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0A" w:rsidRPr="00FD0C0A" w:rsidRDefault="00FD0C0A" w:rsidP="00FD0C0A">
      <w:pPr>
        <w:pStyle w:val="a3"/>
        <w:rPr>
          <w:color w:val="000000" w:themeColor="text1"/>
        </w:rPr>
      </w:pPr>
      <w:r w:rsidRPr="00FD0C0A">
        <w:rPr>
          <w:rStyle w:val="mw-page-title-main"/>
          <w:color w:val="000000" w:themeColor="text1"/>
        </w:rPr>
        <w:t>Ταΰγετος</w:t>
      </w:r>
    </w:p>
    <w:p w:rsidR="00FD0C0A" w:rsidRDefault="00FD0C0A" w:rsidP="00FD0C0A">
      <w:pPr>
        <w:pStyle w:val="2"/>
        <w:rPr>
          <w:highlight w:val="yellow"/>
        </w:rPr>
      </w:pPr>
    </w:p>
    <w:p w:rsidR="00FD0C0A" w:rsidRDefault="00FD0C0A" w:rsidP="00FD0C0A">
      <w:pPr>
        <w:pStyle w:val="a4"/>
      </w:pPr>
      <w:r w:rsidRPr="00FD0C0A">
        <w:rPr>
          <w:b/>
          <w:bCs/>
          <w:highlight w:val="yellow"/>
        </w:rPr>
        <w:t>Ταΰγετος (ή Πενταδάκτυλος επί Βυζαντινών)</w:t>
      </w:r>
      <w:r>
        <w:t xml:space="preserve"> ονομάζεται η υψηλότερη οροσειρά της Πελοποννήσου. </w:t>
      </w:r>
    </w:p>
    <w:p w:rsidR="00FD0C0A" w:rsidRDefault="00FD0C0A" w:rsidP="00FD0C0A">
      <w:pPr>
        <w:pStyle w:val="a4"/>
      </w:pPr>
      <w:r>
        <w:t xml:space="preserve">Η υψηλότερη κορυφή του φθάνει σε ύψος </w:t>
      </w:r>
      <w:r w:rsidRPr="00FD0C0A">
        <w:rPr>
          <w:highlight w:val="yellow"/>
        </w:rPr>
        <w:t>2.405 μέτρα</w:t>
      </w:r>
      <w:r>
        <w:t xml:space="preserve"> και ονομάζεται </w:t>
      </w:r>
      <w:r w:rsidRPr="00FD0C0A">
        <w:rPr>
          <w:highlight w:val="yellow"/>
        </w:rPr>
        <w:t>Προφήτης</w:t>
      </w:r>
      <w:r>
        <w:t xml:space="preserve"> </w:t>
      </w:r>
      <w:r w:rsidRPr="00FD0C0A">
        <w:rPr>
          <w:highlight w:val="yellow"/>
        </w:rPr>
        <w:t>Ηλίας</w:t>
      </w:r>
      <w:r>
        <w:t xml:space="preserve"> ή </w:t>
      </w:r>
      <w:proofErr w:type="spellStart"/>
      <w:r w:rsidRPr="00FD0C0A">
        <w:rPr>
          <w:highlight w:val="yellow"/>
        </w:rPr>
        <w:t>Αγιολιάς</w:t>
      </w:r>
      <w:proofErr w:type="spellEnd"/>
      <w:r>
        <w:t xml:space="preserve">, από το ομώνυμο εκκλησάκι που κτίσθηκε κοντά στην κορυφή του. </w:t>
      </w:r>
    </w:p>
    <w:p w:rsidR="00FD0C0A" w:rsidRDefault="00FD0C0A" w:rsidP="00FD0C0A">
      <w:pPr>
        <w:pStyle w:val="a4"/>
      </w:pPr>
      <w:r>
        <w:t xml:space="preserve">Στα αρχαία χρόνια ονομαζόταν </w:t>
      </w:r>
      <w:proofErr w:type="spellStart"/>
      <w:r w:rsidRPr="00FD0C0A">
        <w:rPr>
          <w:b/>
          <w:bCs/>
          <w:highlight w:val="yellow"/>
        </w:rPr>
        <w:t>Ταλετός</w:t>
      </w:r>
      <w:proofErr w:type="spellEnd"/>
      <w:r w:rsidRPr="00FD0C0A">
        <w:rPr>
          <w:highlight w:val="yellow"/>
        </w:rPr>
        <w:t>.</w:t>
      </w:r>
      <w:r>
        <w:t xml:space="preserve"> </w:t>
      </w:r>
    </w:p>
    <w:p w:rsidR="00FD0C0A" w:rsidRPr="00FD0C0A" w:rsidRDefault="00FD0C0A" w:rsidP="00FD0C0A">
      <w:pPr>
        <w:pStyle w:val="1"/>
        <w:rPr>
          <w:color w:val="000000" w:themeColor="text1"/>
        </w:rPr>
      </w:pPr>
      <w:r w:rsidRPr="0073065B">
        <w:rPr>
          <w:color w:val="000000" w:themeColor="text1"/>
          <w:highlight w:val="yellow"/>
        </w:rPr>
        <w:t>Η ονομασία</w:t>
      </w:r>
      <w:r w:rsidRPr="00FD0C0A">
        <w:rPr>
          <w:color w:val="000000" w:themeColor="text1"/>
        </w:rPr>
        <w:t xml:space="preserve"> </w:t>
      </w:r>
    </w:p>
    <w:p w:rsidR="00FD0C0A" w:rsidRPr="00FD0C0A" w:rsidRDefault="00FD0C0A" w:rsidP="00FD0C0A">
      <w:pPr>
        <w:pStyle w:val="a4"/>
      </w:pPr>
      <w:r w:rsidRPr="00FD0C0A">
        <w:t xml:space="preserve">Η ονομασία Ταΰγετος, όπως μαρτυρά ο </w:t>
      </w:r>
      <w:hyperlink r:id="rId4" w:tooltip="Παυσανίας" w:history="1">
        <w:r w:rsidRPr="00FD0C0A">
          <w:rPr>
            <w:rStyle w:val="-"/>
            <w:color w:val="000000" w:themeColor="text1"/>
            <w:highlight w:val="yellow"/>
          </w:rPr>
          <w:t>Παυσανίας</w:t>
        </w:r>
      </w:hyperlink>
      <w:r w:rsidRPr="00FD0C0A">
        <w:t xml:space="preserve">, έχει μυθολογικές ρίζες. Προέρχεται από την </w:t>
      </w:r>
      <w:hyperlink r:id="rId5" w:tooltip="Ταϋγέτη (μυθολογία)" w:history="1">
        <w:r w:rsidRPr="00FD0C0A">
          <w:rPr>
            <w:rStyle w:val="-"/>
            <w:color w:val="000000" w:themeColor="text1"/>
            <w:highlight w:val="yellow"/>
          </w:rPr>
          <w:t>Ταϋγέτη</w:t>
        </w:r>
      </w:hyperlink>
      <w:r w:rsidRPr="00FD0C0A">
        <w:t xml:space="preserve">, μία από τις </w:t>
      </w:r>
      <w:proofErr w:type="spellStart"/>
      <w:r w:rsidRPr="00FD0C0A">
        <w:t>Ατλαντίδες</w:t>
      </w:r>
      <w:proofErr w:type="spellEnd"/>
      <w:r w:rsidRPr="00FD0C0A">
        <w:t xml:space="preserve">, η οποία, γεμάτη ντροπή από το αθέλητο ζευγάρωμά της με τον </w:t>
      </w:r>
      <w:hyperlink r:id="rId6" w:tooltip="Δίας (μυθολογία)" w:history="1">
        <w:r w:rsidRPr="00FD0C0A">
          <w:rPr>
            <w:rStyle w:val="-"/>
            <w:color w:val="000000" w:themeColor="text1"/>
            <w:highlight w:val="yellow"/>
          </w:rPr>
          <w:t>Δία</w:t>
        </w:r>
      </w:hyperlink>
      <w:r w:rsidRPr="00FD0C0A">
        <w:t xml:space="preserve">, έβαλε τέλος στη ζωή της πέφτοντας σε γκρεμό του βουνού. </w:t>
      </w:r>
    </w:p>
    <w:p w:rsidR="00FD0C0A" w:rsidRPr="00FD0C0A" w:rsidRDefault="00FD0C0A" w:rsidP="00FD0C0A">
      <w:pPr>
        <w:pStyle w:val="a4"/>
      </w:pPr>
      <w:r w:rsidRPr="00FD0C0A">
        <w:t xml:space="preserve">Ο </w:t>
      </w:r>
      <w:hyperlink r:id="rId7" w:tooltip="Όμηρος" w:history="1">
        <w:r w:rsidRPr="00FD0C0A">
          <w:rPr>
            <w:rStyle w:val="-"/>
            <w:color w:val="000000" w:themeColor="text1"/>
            <w:highlight w:val="yellow"/>
          </w:rPr>
          <w:t>Όμηρο</w:t>
        </w:r>
        <w:r w:rsidRPr="00FD0C0A">
          <w:rPr>
            <w:rStyle w:val="-"/>
            <w:color w:val="000000" w:themeColor="text1"/>
          </w:rPr>
          <w:t>ς</w:t>
        </w:r>
      </w:hyperlink>
      <w:r w:rsidRPr="00FD0C0A">
        <w:t xml:space="preserve"> αποκαλεί τον Ταΰγετο </w:t>
      </w:r>
      <w:r w:rsidRPr="00FD0C0A">
        <w:rPr>
          <w:highlight w:val="yellow"/>
        </w:rPr>
        <w:t>"</w:t>
      </w:r>
      <w:proofErr w:type="spellStart"/>
      <w:r w:rsidRPr="00FD0C0A">
        <w:rPr>
          <w:highlight w:val="yellow"/>
        </w:rPr>
        <w:t>περιμήκειον</w:t>
      </w:r>
      <w:proofErr w:type="spellEnd"/>
      <w:r w:rsidRPr="00FD0C0A">
        <w:rPr>
          <w:highlight w:val="yellow"/>
        </w:rPr>
        <w:t>"</w:t>
      </w:r>
      <w:r w:rsidRPr="00FD0C0A">
        <w:t xml:space="preserve">, λόγω του μεγάλου μήκους της οροσειράς, ενώ ο </w:t>
      </w:r>
      <w:hyperlink r:id="rId8" w:tooltip="Ησύχιος ο Αλεξανδρεύς" w:history="1">
        <w:r w:rsidRPr="00FD0C0A">
          <w:rPr>
            <w:rStyle w:val="-"/>
            <w:color w:val="000000" w:themeColor="text1"/>
            <w:highlight w:val="yellow"/>
          </w:rPr>
          <w:t xml:space="preserve">Ησύχιος ο </w:t>
        </w:r>
        <w:proofErr w:type="spellStart"/>
        <w:r w:rsidRPr="00FD0C0A">
          <w:rPr>
            <w:rStyle w:val="-"/>
            <w:color w:val="000000" w:themeColor="text1"/>
            <w:highlight w:val="yellow"/>
          </w:rPr>
          <w:t>Αλεξανδρεύς</w:t>
        </w:r>
        <w:proofErr w:type="spellEnd"/>
      </w:hyperlink>
      <w:r w:rsidRPr="00FD0C0A">
        <w:t xml:space="preserve"> θεωρεί ότι το όνομά του προέρχεται από τη λέξη "</w:t>
      </w:r>
      <w:proofErr w:type="spellStart"/>
      <w:r w:rsidRPr="00FD0C0A">
        <w:t>ταΰς</w:t>
      </w:r>
      <w:proofErr w:type="spellEnd"/>
      <w:r w:rsidRPr="00FD0C0A">
        <w:t xml:space="preserve">", η οποία σημαίνει </w:t>
      </w:r>
      <w:r w:rsidRPr="00FD0C0A">
        <w:rPr>
          <w:highlight w:val="yellow"/>
        </w:rPr>
        <w:t>"μέγας"</w:t>
      </w:r>
      <w:r w:rsidRPr="00FD0C0A">
        <w:t xml:space="preserve"> ή </w:t>
      </w:r>
      <w:r w:rsidRPr="00FD0C0A">
        <w:rPr>
          <w:highlight w:val="yellow"/>
        </w:rPr>
        <w:t>"πολύς"</w:t>
      </w:r>
      <w:r w:rsidRPr="00FD0C0A">
        <w:t xml:space="preserve">. </w:t>
      </w:r>
    </w:p>
    <w:p w:rsidR="00FD0C0A" w:rsidRPr="00FD0C0A" w:rsidRDefault="00FD0C0A" w:rsidP="00FD0C0A">
      <w:pPr>
        <w:pStyle w:val="a4"/>
      </w:pPr>
      <w:r w:rsidRPr="00FD0C0A">
        <w:t xml:space="preserve">Ο </w:t>
      </w:r>
      <w:hyperlink r:id="rId9" w:tooltip="Βιργίλιος" w:history="1">
        <w:r w:rsidRPr="00FD0C0A">
          <w:rPr>
            <w:rStyle w:val="-"/>
            <w:color w:val="000000" w:themeColor="text1"/>
            <w:highlight w:val="yellow"/>
          </w:rPr>
          <w:t>Βιργίλιος</w:t>
        </w:r>
      </w:hyperlink>
      <w:r w:rsidRPr="00FD0C0A">
        <w:t xml:space="preserve"> τον αναφέρει ως </w:t>
      </w:r>
      <w:r w:rsidRPr="00FD0C0A">
        <w:rPr>
          <w:highlight w:val="yellow"/>
        </w:rPr>
        <w:t>"</w:t>
      </w:r>
      <w:proofErr w:type="spellStart"/>
      <w:r w:rsidRPr="00FD0C0A">
        <w:rPr>
          <w:highlight w:val="yellow"/>
        </w:rPr>
        <w:t>Ταΰγετα</w:t>
      </w:r>
      <w:proofErr w:type="spellEnd"/>
      <w:r w:rsidRPr="00FD0C0A">
        <w:rPr>
          <w:highlight w:val="yellow"/>
        </w:rPr>
        <w:t>",</w:t>
      </w:r>
      <w:r w:rsidRPr="00FD0C0A">
        <w:t xml:space="preserve"> ενώ κατά τη βυζαντινή περίοδο λεγόταν και </w:t>
      </w:r>
      <w:r w:rsidRPr="00FD0C0A">
        <w:rPr>
          <w:highlight w:val="yellow"/>
        </w:rPr>
        <w:t>"Πενταδάκτυλος</w:t>
      </w:r>
      <w:r w:rsidRPr="00FD0C0A">
        <w:t xml:space="preserve">", λόγω των πέντε κορυφών του κεντρικού συγκροτήματος. </w:t>
      </w:r>
    </w:p>
    <w:p w:rsidR="00FD0C0A" w:rsidRPr="00FD0C0A" w:rsidRDefault="00FD0C0A" w:rsidP="00FD0C0A">
      <w:pPr>
        <w:pStyle w:val="a4"/>
      </w:pPr>
      <w:r w:rsidRPr="00FD0C0A">
        <w:t xml:space="preserve">Κατά την περίοδο της </w:t>
      </w:r>
      <w:hyperlink r:id="rId10" w:tooltip="Φραγκοκρατία" w:history="1">
        <w:r w:rsidRPr="00FD0C0A">
          <w:rPr>
            <w:rStyle w:val="-"/>
            <w:color w:val="000000" w:themeColor="text1"/>
          </w:rPr>
          <w:t>Φραγκοκρατίας</w:t>
        </w:r>
      </w:hyperlink>
      <w:r w:rsidRPr="00FD0C0A">
        <w:t xml:space="preserve"> επικράτησε η ονομασία </w:t>
      </w:r>
      <w:r w:rsidRPr="00FD0C0A">
        <w:rPr>
          <w:highlight w:val="yellow"/>
        </w:rPr>
        <w:t xml:space="preserve">"Ζυγός του </w:t>
      </w:r>
      <w:proofErr w:type="spellStart"/>
      <w:r w:rsidRPr="00FD0C0A">
        <w:rPr>
          <w:highlight w:val="yellow"/>
        </w:rPr>
        <w:t>Μελιγού</w:t>
      </w:r>
      <w:proofErr w:type="spellEnd"/>
      <w:r w:rsidRPr="00FD0C0A">
        <w:rPr>
          <w:highlight w:val="yellow"/>
        </w:rPr>
        <w:t>"</w:t>
      </w:r>
      <w:r w:rsidRPr="00FD0C0A">
        <w:t xml:space="preserve">, από το σλαβικό φύλο των </w:t>
      </w:r>
      <w:proofErr w:type="spellStart"/>
      <w:r w:rsidRPr="00FD0C0A">
        <w:t>Μελιγγών</w:t>
      </w:r>
      <w:proofErr w:type="spellEnd"/>
      <w:r w:rsidRPr="00FD0C0A">
        <w:t xml:space="preserve"> οι οποίοι, μαζί με τους επίσης σλαβόφωνους </w:t>
      </w:r>
      <w:proofErr w:type="spellStart"/>
      <w:r w:rsidRPr="00FD0C0A">
        <w:t>Εζερίτες</w:t>
      </w:r>
      <w:proofErr w:type="spellEnd"/>
      <w:r w:rsidRPr="00FD0C0A">
        <w:t xml:space="preserve">, κατοικούσαν εκεί. </w:t>
      </w:r>
    </w:p>
    <w:p w:rsidR="00FD0C0A" w:rsidRPr="00FD0C0A" w:rsidRDefault="00FD0C0A" w:rsidP="00FD0C0A">
      <w:pPr>
        <w:pStyle w:val="a4"/>
      </w:pPr>
      <w:r w:rsidRPr="00FD0C0A">
        <w:t xml:space="preserve">Στα χρόνια της </w:t>
      </w:r>
      <w:hyperlink r:id="rId11" w:tooltip="Επανάσταση του 1821" w:history="1">
        <w:r w:rsidRPr="00FD0C0A">
          <w:rPr>
            <w:rStyle w:val="-"/>
            <w:color w:val="000000" w:themeColor="text1"/>
            <w:highlight w:val="yellow"/>
          </w:rPr>
          <w:t>Επανάστασης του 1821</w:t>
        </w:r>
      </w:hyperlink>
      <w:r w:rsidRPr="00FD0C0A">
        <w:t xml:space="preserve">, η οροσειρά λεγόταν </w:t>
      </w:r>
      <w:r w:rsidRPr="00FD0C0A">
        <w:rPr>
          <w:highlight w:val="yellow"/>
        </w:rPr>
        <w:t>"</w:t>
      </w:r>
      <w:proofErr w:type="spellStart"/>
      <w:r w:rsidRPr="00FD0C0A">
        <w:rPr>
          <w:highlight w:val="yellow"/>
        </w:rPr>
        <w:t>Αγιολιάς</w:t>
      </w:r>
      <w:proofErr w:type="spellEnd"/>
      <w:r w:rsidRPr="00FD0C0A">
        <w:rPr>
          <w:highlight w:val="yellow"/>
        </w:rPr>
        <w:t xml:space="preserve"> ο </w:t>
      </w:r>
      <w:proofErr w:type="spellStart"/>
      <w:r w:rsidRPr="00FD0C0A">
        <w:rPr>
          <w:highlight w:val="yellow"/>
        </w:rPr>
        <w:t>μακρυνός</w:t>
      </w:r>
      <w:proofErr w:type="spellEnd"/>
      <w:r w:rsidRPr="00FD0C0A">
        <w:rPr>
          <w:highlight w:val="yellow"/>
        </w:rPr>
        <w:t>"</w:t>
      </w:r>
      <w:r w:rsidRPr="00FD0C0A">
        <w:t xml:space="preserve">, από το μεγάλο μήκος της οροσειράς, ή </w:t>
      </w:r>
      <w:r>
        <w:rPr>
          <w:highlight w:val="yellow"/>
        </w:rPr>
        <w:t>"</w:t>
      </w:r>
      <w:r w:rsidRPr="00FD0C0A">
        <w:rPr>
          <w:highlight w:val="yellow"/>
        </w:rPr>
        <w:t xml:space="preserve">Ψηλός </w:t>
      </w:r>
      <w:proofErr w:type="spellStart"/>
      <w:r w:rsidRPr="00FD0C0A">
        <w:rPr>
          <w:highlight w:val="yellow"/>
        </w:rPr>
        <w:t>Αγιολιάς</w:t>
      </w:r>
      <w:proofErr w:type="spellEnd"/>
      <w:r w:rsidRPr="00FD0C0A">
        <w:t xml:space="preserve">" λόγω του υψομέτρου, μέχρι τελικά που ξαναπήρε το αρχαίο όνομα, "Ταΰγετος". </w:t>
      </w:r>
    </w:p>
    <w:p w:rsidR="00FD0C0A" w:rsidRDefault="00FD0C0A" w:rsidP="00FD0C0A">
      <w:pPr>
        <w:pStyle w:val="a4"/>
      </w:pPr>
      <w:r w:rsidRPr="00FD0C0A">
        <w:t xml:space="preserve">Από τους Έλληνες </w:t>
      </w:r>
      <w:hyperlink r:id="rId12" w:tooltip="Ναυτικός" w:history="1">
        <w:r w:rsidRPr="00FD0C0A">
          <w:rPr>
            <w:rStyle w:val="-"/>
            <w:color w:val="000000" w:themeColor="text1"/>
            <w:highlight w:val="yellow"/>
          </w:rPr>
          <w:t>ναυτικούς</w:t>
        </w:r>
      </w:hyperlink>
      <w:r w:rsidRPr="00FD0C0A">
        <w:t xml:space="preserve"> που βλέπουν την κορυφή του σε </w:t>
      </w:r>
      <w:hyperlink r:id="rId13" w:tooltip="Διόπτευση" w:history="1">
        <w:r w:rsidRPr="00FD0C0A">
          <w:rPr>
            <w:rStyle w:val="-"/>
            <w:color w:val="000000" w:themeColor="text1"/>
            <w:highlight w:val="yellow"/>
          </w:rPr>
          <w:t>διοπτεύσεις</w:t>
        </w:r>
      </w:hyperlink>
      <w:r w:rsidRPr="00FD0C0A">
        <w:t xml:space="preserve">, ονομάζεται </w:t>
      </w:r>
      <w:r w:rsidRPr="00FD0C0A">
        <w:rPr>
          <w:highlight w:val="yellow"/>
        </w:rPr>
        <w:t>"Βουνό της Μάνης"</w:t>
      </w:r>
      <w:r w:rsidRPr="00FD0C0A">
        <w:t xml:space="preserve">. </w:t>
      </w:r>
    </w:p>
    <w:p w:rsidR="00FD0C0A" w:rsidRDefault="00FD0C0A" w:rsidP="00FD0C0A">
      <w:pPr>
        <w:rPr>
          <w:rStyle w:val="Char0"/>
        </w:rPr>
      </w:pPr>
      <w:r>
        <w:rPr>
          <w:noProof/>
          <w:lang w:eastAsia="el-GR"/>
        </w:rPr>
        <w:drawing>
          <wp:inline distT="0" distB="0" distL="0" distR="0">
            <wp:extent cx="2092325" cy="1572895"/>
            <wp:effectExtent l="19050" t="0" r="3175" b="0"/>
            <wp:docPr id="4" name="Εικόνα 4" descr="https://upload.wikimedia.org/wikipedia/commons/thumb/1/12/Taygetos_Profitis_Ilias.jpg/220px-Taygetos_Profitis_Il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2/Taygetos_Profitis_Ilias.jpg/220px-Taygetos_Profitis_Ilias.jpg"/>
                    <pic:cNvPicPr>
                      <a:picLocks noChangeAspect="1" noChangeArrowheads="1"/>
                    </pic:cNvPicPr>
                  </pic:nvPicPr>
                  <pic:blipFill>
                    <a:blip r:embed="rId14" cstate="print"/>
                    <a:srcRect/>
                    <a:stretch>
                      <a:fillRect/>
                    </a:stretch>
                  </pic:blipFill>
                  <pic:spPr bwMode="auto">
                    <a:xfrm>
                      <a:off x="0" y="0"/>
                      <a:ext cx="2092325" cy="1572895"/>
                    </a:xfrm>
                    <a:prstGeom prst="rect">
                      <a:avLst/>
                    </a:prstGeom>
                    <a:noFill/>
                    <a:ln w="9525">
                      <a:noFill/>
                      <a:miter lim="800000"/>
                      <a:headEnd/>
                      <a:tailEnd/>
                    </a:ln>
                  </pic:spPr>
                </pic:pic>
              </a:graphicData>
            </a:graphic>
          </wp:inline>
        </w:drawing>
      </w:r>
      <w:r>
        <w:t xml:space="preserve"> </w:t>
      </w:r>
      <w:r w:rsidR="0041764F">
        <w:rPr>
          <w:rStyle w:val="Char0"/>
        </w:rPr>
        <w:t>Κορυφή Προφή</w:t>
      </w:r>
      <w:r w:rsidRPr="00FD0C0A">
        <w:rPr>
          <w:rStyle w:val="Char0"/>
        </w:rPr>
        <w:t>της Ηλίας</w:t>
      </w:r>
    </w:p>
    <w:p w:rsidR="0073065B" w:rsidRDefault="0073065B" w:rsidP="0073065B">
      <w:pPr>
        <w:pStyle w:val="1"/>
        <w:rPr>
          <w:rStyle w:val="Char0"/>
        </w:rPr>
      </w:pPr>
      <w:r w:rsidRPr="0073065B">
        <w:rPr>
          <w:rStyle w:val="Char0"/>
          <w:highlight w:val="yellow"/>
        </w:rPr>
        <w:lastRenderedPageBreak/>
        <w:t>Περιγραφή</w:t>
      </w:r>
    </w:p>
    <w:p w:rsidR="00FD0C0A" w:rsidRDefault="0073065B" w:rsidP="00FD0C0A">
      <w:pPr>
        <w:pStyle w:val="a4"/>
      </w:pPr>
      <w:r w:rsidRPr="0073065B">
        <w:rPr>
          <w:rStyle w:val="a6"/>
        </w:rPr>
        <w:t xml:space="preserve">Όμορφα χωριά, δύσβατα μονοπάτια, εύφορες κοιλάδες, διαδοχικές </w:t>
      </w:r>
      <w:proofErr w:type="spellStart"/>
      <w:r w:rsidRPr="0073065B">
        <w:rPr>
          <w:rStyle w:val="a6"/>
        </w:rPr>
        <w:t>χαραδρώσεις</w:t>
      </w:r>
      <w:proofErr w:type="spellEnd"/>
      <w:r w:rsidRPr="0073065B">
        <w:rPr>
          <w:rStyle w:val="a6"/>
        </w:rPr>
        <w:t xml:space="preserve"> που καταλήγουν στη θάλασσα, απότομες κορυφές και μεγάλα οροπέδια είναι τα κύρια χαρακτηριστικά του Ταΰγετου. Στη δυτική πλευρά του βρίσκεται η περιοχή της </w:t>
      </w:r>
      <w:hyperlink r:id="rId15" w:tooltip="Καλαμάτα" w:history="1">
        <w:r w:rsidRPr="0073065B">
          <w:rPr>
            <w:rStyle w:val="a6"/>
          </w:rPr>
          <w:t>Καλαμάτας</w:t>
        </w:r>
      </w:hyperlink>
      <w:r w:rsidRPr="0073065B">
        <w:rPr>
          <w:rStyle w:val="a6"/>
        </w:rPr>
        <w:t xml:space="preserve"> και στην ανατολική ο </w:t>
      </w:r>
      <w:hyperlink r:id="rId16" w:tooltip="Μυστράς" w:history="1">
        <w:r w:rsidRPr="0073065B">
          <w:rPr>
            <w:rStyle w:val="a6"/>
          </w:rPr>
          <w:t>Μυστράς</w:t>
        </w:r>
      </w:hyperlink>
      <w:r w:rsidRPr="0073065B">
        <w:rPr>
          <w:rStyle w:val="a6"/>
        </w:rPr>
        <w:t xml:space="preserve"> και η </w:t>
      </w:r>
      <w:hyperlink r:id="rId17" w:tooltip="Σπάρτη" w:history="1">
        <w:r w:rsidRPr="0073065B">
          <w:rPr>
            <w:rStyle w:val="a6"/>
          </w:rPr>
          <w:t>Σπάρτη</w:t>
        </w:r>
      </w:hyperlink>
      <w:r>
        <w:t>.</w:t>
      </w:r>
    </w:p>
    <w:p w:rsidR="00FD0C0A" w:rsidRDefault="0073065B" w:rsidP="00FD0C0A">
      <w:pPr>
        <w:rPr>
          <w:rStyle w:val="a6"/>
          <w:color w:val="000000" w:themeColor="text1"/>
        </w:rPr>
      </w:pPr>
      <w:r w:rsidRPr="0073065B">
        <w:rPr>
          <w:rStyle w:val="a6"/>
          <w:color w:val="000000" w:themeColor="text1"/>
        </w:rPr>
        <w:t xml:space="preserve">Η περιοχή έχει ενταχθεί στο δίκτυο βιοτόπων </w:t>
      </w:r>
      <w:hyperlink r:id="rId18" w:tooltip="Natura 2000" w:history="1">
        <w:proofErr w:type="spellStart"/>
        <w:r w:rsidRPr="0073065B">
          <w:rPr>
            <w:rStyle w:val="a6"/>
            <w:color w:val="000000" w:themeColor="text1"/>
          </w:rPr>
          <w:t>Natura</w:t>
        </w:r>
        <w:proofErr w:type="spellEnd"/>
        <w:r w:rsidRPr="0073065B">
          <w:rPr>
            <w:rStyle w:val="a6"/>
            <w:color w:val="000000" w:themeColor="text1"/>
          </w:rPr>
          <w:t xml:space="preserve"> 2000</w:t>
        </w:r>
      </w:hyperlink>
      <w:r w:rsidRPr="0073065B">
        <w:rPr>
          <w:rStyle w:val="a6"/>
          <w:color w:val="000000" w:themeColor="text1"/>
        </w:rPr>
        <w:t>. Επίσης, η περιοχή υπάγεται στις σημαντικές για τα πουλιά περιοχές της Ελλάδας (</w:t>
      </w:r>
      <w:proofErr w:type="spellStart"/>
      <w:r w:rsidRPr="0073065B">
        <w:rPr>
          <w:rStyle w:val="a6"/>
          <w:color w:val="000000" w:themeColor="text1"/>
        </w:rPr>
        <w:t>Important</w:t>
      </w:r>
      <w:proofErr w:type="spellEnd"/>
      <w:r w:rsidRPr="0073065B">
        <w:rPr>
          <w:rStyle w:val="a6"/>
          <w:color w:val="000000" w:themeColor="text1"/>
        </w:rPr>
        <w:t xml:space="preserve"> </w:t>
      </w:r>
      <w:proofErr w:type="spellStart"/>
      <w:r w:rsidRPr="0073065B">
        <w:rPr>
          <w:rStyle w:val="a6"/>
          <w:color w:val="000000" w:themeColor="text1"/>
        </w:rPr>
        <w:t>Bird</w:t>
      </w:r>
      <w:proofErr w:type="spellEnd"/>
      <w:r w:rsidRPr="0073065B">
        <w:rPr>
          <w:rStyle w:val="a6"/>
          <w:color w:val="000000" w:themeColor="text1"/>
        </w:rPr>
        <w:t xml:space="preserve"> </w:t>
      </w:r>
      <w:proofErr w:type="spellStart"/>
      <w:r w:rsidRPr="0073065B">
        <w:rPr>
          <w:rStyle w:val="a6"/>
          <w:color w:val="000000" w:themeColor="text1"/>
        </w:rPr>
        <w:t>Areas</w:t>
      </w:r>
      <w:proofErr w:type="spellEnd"/>
      <w:r w:rsidRPr="0073065B">
        <w:rPr>
          <w:rStyle w:val="a6"/>
          <w:color w:val="000000" w:themeColor="text1"/>
        </w:rPr>
        <w:t>).</w:t>
      </w:r>
    </w:p>
    <w:p w:rsidR="0073065B" w:rsidRDefault="0073065B" w:rsidP="00FD0C0A">
      <w:pPr>
        <w:rPr>
          <w:rStyle w:val="a6"/>
          <w:color w:val="000000" w:themeColor="text1"/>
        </w:rPr>
      </w:pPr>
      <w:r w:rsidRPr="0073065B">
        <w:rPr>
          <w:rStyle w:val="a6"/>
          <w:color w:val="000000" w:themeColor="text1"/>
        </w:rPr>
        <w:t xml:space="preserve">Ο Ταΰγετος καταλαμβάνει εκτάσεις των </w:t>
      </w:r>
      <w:r w:rsidRPr="0073065B">
        <w:rPr>
          <w:rStyle w:val="a6"/>
          <w:color w:val="000000" w:themeColor="text1"/>
          <w:highlight w:val="yellow"/>
        </w:rPr>
        <w:t>νομών</w:t>
      </w:r>
      <w:r w:rsidRPr="0073065B">
        <w:rPr>
          <w:rStyle w:val="a6"/>
          <w:color w:val="000000" w:themeColor="text1"/>
        </w:rPr>
        <w:t xml:space="preserve"> </w:t>
      </w:r>
      <w:hyperlink r:id="rId19" w:tooltip="Νομός Λακωνίας" w:history="1">
        <w:r w:rsidRPr="0073065B">
          <w:rPr>
            <w:rStyle w:val="a6"/>
            <w:color w:val="000000" w:themeColor="text1"/>
            <w:highlight w:val="yellow"/>
          </w:rPr>
          <w:t>Λακωνίας</w:t>
        </w:r>
      </w:hyperlink>
      <w:r w:rsidRPr="0073065B">
        <w:rPr>
          <w:rStyle w:val="a6"/>
          <w:color w:val="000000" w:themeColor="text1"/>
        </w:rPr>
        <w:t xml:space="preserve">, </w:t>
      </w:r>
      <w:hyperlink r:id="rId20" w:tooltip="Νομός Μεσσηνίας" w:history="1">
        <w:r w:rsidRPr="0073065B">
          <w:rPr>
            <w:rStyle w:val="a6"/>
            <w:color w:val="000000" w:themeColor="text1"/>
            <w:highlight w:val="yellow"/>
          </w:rPr>
          <w:t>Μεσσηνίας</w:t>
        </w:r>
      </w:hyperlink>
      <w:r w:rsidRPr="0073065B">
        <w:rPr>
          <w:rStyle w:val="a6"/>
          <w:color w:val="000000" w:themeColor="text1"/>
        </w:rPr>
        <w:t xml:space="preserve"> και </w:t>
      </w:r>
      <w:hyperlink r:id="rId21" w:tooltip="Νομός Αρκαδίας" w:history="1">
        <w:r w:rsidRPr="0073065B">
          <w:rPr>
            <w:rStyle w:val="a6"/>
            <w:color w:val="000000" w:themeColor="text1"/>
            <w:highlight w:val="yellow"/>
          </w:rPr>
          <w:t>Αρκαδίας</w:t>
        </w:r>
      </w:hyperlink>
      <w:r w:rsidRPr="0073065B">
        <w:rPr>
          <w:rStyle w:val="a6"/>
          <w:color w:val="000000" w:themeColor="text1"/>
        </w:rPr>
        <w:t xml:space="preserve">. Στα </w:t>
      </w:r>
      <w:r w:rsidRPr="0073065B">
        <w:rPr>
          <w:rStyle w:val="a6"/>
          <w:color w:val="000000" w:themeColor="text1"/>
          <w:highlight w:val="yellow"/>
        </w:rPr>
        <w:t xml:space="preserve">ανατολικά, τον χωρίζει από τον </w:t>
      </w:r>
      <w:hyperlink r:id="rId22" w:tooltip="Πάρνωνας" w:history="1">
        <w:r w:rsidRPr="0073065B">
          <w:rPr>
            <w:rStyle w:val="a6"/>
            <w:color w:val="000000" w:themeColor="text1"/>
            <w:highlight w:val="yellow"/>
          </w:rPr>
          <w:t>Πάρνωνα</w:t>
        </w:r>
      </w:hyperlink>
      <w:r w:rsidRPr="0073065B">
        <w:rPr>
          <w:rStyle w:val="a6"/>
          <w:color w:val="000000" w:themeColor="text1"/>
          <w:highlight w:val="yellow"/>
        </w:rPr>
        <w:t xml:space="preserve"> ο </w:t>
      </w:r>
      <w:hyperlink r:id="rId23" w:tooltip="Ευρώτας ποταμός" w:history="1">
        <w:r w:rsidRPr="0073065B">
          <w:rPr>
            <w:rStyle w:val="a6"/>
            <w:color w:val="000000" w:themeColor="text1"/>
            <w:highlight w:val="yellow"/>
          </w:rPr>
          <w:t>Ευρώτας ποταμός</w:t>
        </w:r>
      </w:hyperlink>
      <w:r w:rsidRPr="0073065B">
        <w:rPr>
          <w:rStyle w:val="a6"/>
          <w:color w:val="000000" w:themeColor="text1"/>
        </w:rPr>
        <w:t xml:space="preserve">. </w:t>
      </w:r>
      <w:r w:rsidRPr="0073065B">
        <w:rPr>
          <w:rStyle w:val="a6"/>
          <w:color w:val="000000" w:themeColor="text1"/>
          <w:highlight w:val="yellow"/>
        </w:rPr>
        <w:t>Στα δυτικά</w:t>
      </w:r>
      <w:r w:rsidRPr="0073065B">
        <w:rPr>
          <w:rStyle w:val="a6"/>
          <w:color w:val="000000" w:themeColor="text1"/>
        </w:rPr>
        <w:t xml:space="preserve">, </w:t>
      </w:r>
      <w:r w:rsidRPr="0073065B">
        <w:rPr>
          <w:rStyle w:val="a6"/>
          <w:color w:val="000000" w:themeColor="text1"/>
          <w:highlight w:val="yellow"/>
        </w:rPr>
        <w:t>οι απολήξεις του</w:t>
      </w:r>
      <w:r w:rsidRPr="0073065B">
        <w:rPr>
          <w:rStyle w:val="a6"/>
          <w:color w:val="000000" w:themeColor="text1"/>
        </w:rPr>
        <w:t xml:space="preserve"> </w:t>
      </w:r>
      <w:r w:rsidRPr="0073065B">
        <w:rPr>
          <w:rStyle w:val="a6"/>
          <w:color w:val="000000" w:themeColor="text1"/>
          <w:highlight w:val="yellow"/>
        </w:rPr>
        <w:t>φτάνουν στη Μεσσηνιακή πεδιάδα</w:t>
      </w:r>
      <w:r w:rsidRPr="0073065B">
        <w:rPr>
          <w:rStyle w:val="a6"/>
          <w:color w:val="000000" w:themeColor="text1"/>
        </w:rPr>
        <w:t xml:space="preserve">, ενώ </w:t>
      </w:r>
      <w:r w:rsidRPr="0073065B">
        <w:rPr>
          <w:rStyle w:val="a6"/>
          <w:color w:val="000000" w:themeColor="text1"/>
          <w:highlight w:val="yellow"/>
        </w:rPr>
        <w:t>στα νότια προβάλλει η χερσόνησος της Μάνης</w:t>
      </w:r>
      <w:r w:rsidRPr="0073065B">
        <w:rPr>
          <w:rStyle w:val="a6"/>
          <w:color w:val="000000" w:themeColor="text1"/>
        </w:rPr>
        <w:t xml:space="preserve"> </w:t>
      </w:r>
      <w:r w:rsidRPr="0073065B">
        <w:rPr>
          <w:rStyle w:val="a6"/>
          <w:color w:val="000000" w:themeColor="text1"/>
          <w:highlight w:val="yellow"/>
        </w:rPr>
        <w:t xml:space="preserve">μεταξύ του </w:t>
      </w:r>
      <w:hyperlink r:id="rId24" w:tooltip="Λακωνικός κόλπος" w:history="1">
        <w:r w:rsidRPr="0073065B">
          <w:rPr>
            <w:rStyle w:val="a6"/>
            <w:color w:val="000000" w:themeColor="text1"/>
            <w:highlight w:val="yellow"/>
          </w:rPr>
          <w:t>Λακωνικού</w:t>
        </w:r>
      </w:hyperlink>
      <w:r w:rsidRPr="0073065B">
        <w:rPr>
          <w:rStyle w:val="a6"/>
          <w:color w:val="000000" w:themeColor="text1"/>
          <w:highlight w:val="yellow"/>
        </w:rPr>
        <w:t xml:space="preserve"> και του </w:t>
      </w:r>
      <w:hyperlink r:id="rId25" w:tooltip="Μεσσηνιακός κόλπος" w:history="1">
        <w:r w:rsidRPr="0073065B">
          <w:rPr>
            <w:rStyle w:val="a6"/>
            <w:color w:val="000000" w:themeColor="text1"/>
            <w:highlight w:val="yellow"/>
          </w:rPr>
          <w:t>Μεσσηνιακού κόλπου</w:t>
        </w:r>
      </w:hyperlink>
      <w:r w:rsidRPr="0073065B">
        <w:rPr>
          <w:rStyle w:val="a6"/>
          <w:color w:val="000000" w:themeColor="text1"/>
        </w:rPr>
        <w:t xml:space="preserve">. </w:t>
      </w:r>
      <w:r w:rsidRPr="0073065B">
        <w:rPr>
          <w:rStyle w:val="a6"/>
          <w:color w:val="000000" w:themeColor="text1"/>
          <w:highlight w:val="yellow"/>
        </w:rPr>
        <w:t xml:space="preserve">Βόρεια, η λεκάνη της </w:t>
      </w:r>
      <w:hyperlink r:id="rId26" w:tooltip="Μεγαλόπολη" w:history="1">
        <w:r w:rsidRPr="0073065B">
          <w:rPr>
            <w:rStyle w:val="a6"/>
            <w:color w:val="000000" w:themeColor="text1"/>
            <w:highlight w:val="yellow"/>
          </w:rPr>
          <w:t>Μεγαλόπολης</w:t>
        </w:r>
      </w:hyperlink>
      <w:r w:rsidRPr="0073065B">
        <w:rPr>
          <w:rStyle w:val="a6"/>
          <w:color w:val="000000" w:themeColor="text1"/>
        </w:rPr>
        <w:t xml:space="preserve"> </w:t>
      </w:r>
      <w:r w:rsidRPr="0073065B">
        <w:rPr>
          <w:rStyle w:val="a6"/>
          <w:color w:val="000000" w:themeColor="text1"/>
          <w:highlight w:val="yellow"/>
        </w:rPr>
        <w:t>παρεμβάλλεται μεταξύ των Αρκαδικών βουνών και των βορειότερων προεκτάσεων του Ταΰγετου.</w:t>
      </w:r>
    </w:p>
    <w:p w:rsidR="0073065B" w:rsidRDefault="0073065B" w:rsidP="00FD0C0A">
      <w:r w:rsidRPr="0073065B">
        <w:rPr>
          <w:rStyle w:val="a6"/>
          <w:color w:val="000000" w:themeColor="text1"/>
        </w:rPr>
        <w:t>Η οροσειρά του Ταΰγετου μπορεί να διαχωριστεί σε τρεις ευρύτερες περιοχές:</w:t>
      </w:r>
      <w:r w:rsidRPr="0073065B">
        <w:rPr>
          <w:rStyle w:val="a6"/>
          <w:color w:val="000000" w:themeColor="text1"/>
        </w:rPr>
        <w:br/>
        <w:t xml:space="preserve">α) </w:t>
      </w:r>
      <w:r w:rsidRPr="0073065B">
        <w:rPr>
          <w:rStyle w:val="a6"/>
          <w:color w:val="000000" w:themeColor="text1"/>
          <w:highlight w:val="yellow"/>
        </w:rPr>
        <w:t xml:space="preserve">τον Βόρειο Ταΰγετο που εκτείνεται περίπου από το χωριό </w:t>
      </w:r>
      <w:proofErr w:type="spellStart"/>
      <w:r w:rsidRPr="0073065B">
        <w:rPr>
          <w:rStyle w:val="a6"/>
          <w:color w:val="000000" w:themeColor="text1"/>
          <w:highlight w:val="yellow"/>
        </w:rPr>
        <w:t>Λεοντάρι</w:t>
      </w:r>
      <w:proofErr w:type="spellEnd"/>
      <w:r w:rsidRPr="0073065B">
        <w:rPr>
          <w:rStyle w:val="a6"/>
          <w:color w:val="000000" w:themeColor="text1"/>
          <w:highlight w:val="yellow"/>
        </w:rPr>
        <w:t xml:space="preserve"> έως τη χαράδρα της Λαγκάδας</w:t>
      </w:r>
      <w:r w:rsidRPr="0073065B">
        <w:rPr>
          <w:rStyle w:val="a6"/>
          <w:color w:val="000000" w:themeColor="text1"/>
        </w:rPr>
        <w:br/>
        <w:t xml:space="preserve">β) </w:t>
      </w:r>
      <w:r w:rsidRPr="0073065B">
        <w:rPr>
          <w:rStyle w:val="a6"/>
          <w:color w:val="000000" w:themeColor="text1"/>
          <w:highlight w:val="yellow"/>
        </w:rPr>
        <w:t>τον Κεντρικό Ταΰγετο που εκτείνεται περίπου από τη Λαγκάδα έως το Οίτυλο</w:t>
      </w:r>
      <w:r w:rsidRPr="0073065B">
        <w:rPr>
          <w:rStyle w:val="a6"/>
          <w:color w:val="000000" w:themeColor="text1"/>
        </w:rPr>
        <w:br/>
        <w:t xml:space="preserve">γ) </w:t>
      </w:r>
      <w:r w:rsidRPr="0073065B">
        <w:rPr>
          <w:rStyle w:val="a6"/>
          <w:color w:val="000000" w:themeColor="text1"/>
          <w:highlight w:val="yellow"/>
        </w:rPr>
        <w:t xml:space="preserve">τον Νότιο Ταΰγετο, που περιλαμβάνει το όρος </w:t>
      </w:r>
      <w:proofErr w:type="spellStart"/>
      <w:r w:rsidRPr="0073065B">
        <w:rPr>
          <w:rStyle w:val="a6"/>
          <w:color w:val="000000" w:themeColor="text1"/>
          <w:highlight w:val="yellow"/>
        </w:rPr>
        <w:t>Σαγγιά</w:t>
      </w:r>
      <w:proofErr w:type="spellEnd"/>
      <w:r w:rsidRPr="0073065B">
        <w:rPr>
          <w:rStyle w:val="a6"/>
          <w:color w:val="000000" w:themeColor="text1"/>
          <w:highlight w:val="yellow"/>
        </w:rPr>
        <w:t>, σχηματίζει τη χερσόνησο της</w:t>
      </w:r>
      <w:r w:rsidRPr="0073065B">
        <w:rPr>
          <w:rStyle w:val="a6"/>
          <w:color w:val="000000" w:themeColor="text1"/>
        </w:rPr>
        <w:t xml:space="preserve"> </w:t>
      </w:r>
      <w:hyperlink r:id="rId27" w:tooltip="Μάνη" w:history="1">
        <w:r w:rsidRPr="0073065B">
          <w:rPr>
            <w:rStyle w:val="a6"/>
            <w:color w:val="000000" w:themeColor="text1"/>
            <w:highlight w:val="yellow"/>
          </w:rPr>
          <w:t>Μάνης</w:t>
        </w:r>
      </w:hyperlink>
      <w:r w:rsidRPr="0073065B">
        <w:rPr>
          <w:rStyle w:val="a6"/>
          <w:color w:val="000000" w:themeColor="text1"/>
          <w:highlight w:val="yellow"/>
        </w:rPr>
        <w:t xml:space="preserve"> και καταλήγει στο </w:t>
      </w:r>
      <w:hyperlink r:id="rId28" w:tooltip="Ακρωτήριο Ταίναρο" w:history="1">
        <w:r w:rsidRPr="0073065B">
          <w:rPr>
            <w:rStyle w:val="a6"/>
            <w:color w:val="000000" w:themeColor="text1"/>
            <w:highlight w:val="yellow"/>
          </w:rPr>
          <w:t>ακρωτήριο Ταίναρο</w:t>
        </w:r>
      </w:hyperlink>
      <w:r w:rsidRPr="0073065B">
        <w:rPr>
          <w:highlight w:val="yellow"/>
        </w:rPr>
        <w:t>.</w:t>
      </w:r>
    </w:p>
    <w:p w:rsidR="0073065B" w:rsidRDefault="0073065B" w:rsidP="00FD0C0A">
      <w:r w:rsidRPr="0073065B">
        <w:rPr>
          <w:rStyle w:val="a6"/>
          <w:color w:val="000000" w:themeColor="text1"/>
        </w:rPr>
        <w:t xml:space="preserve">Η παραπάνω κατηγοριοποίηση είναι απλουστευτική και δεν μπορεί να χρησιμοποιηθεί ως αυστηρό γεωγραφικό όριο. Αντιστοίχως υπάρχουν αρκετές ιστοσελίδες και αναφορές στην διοικητική διαίρεση των νομών </w:t>
      </w:r>
      <w:r w:rsidRPr="0073065B">
        <w:rPr>
          <w:rStyle w:val="a6"/>
          <w:color w:val="000000" w:themeColor="text1"/>
          <w:highlight w:val="yellow"/>
        </w:rPr>
        <w:t>Λακωνίας και Μεσσηνίας που χωρίζουν το βουνό σε Λακωνικό Ταΰγετο και Μεσσηνιακό Ταΰγετο</w:t>
      </w:r>
      <w:r w:rsidRPr="0073065B">
        <w:rPr>
          <w:highlight w:val="yellow"/>
        </w:rPr>
        <w:t>.</w:t>
      </w:r>
    </w:p>
    <w:p w:rsidR="0073065B" w:rsidRDefault="0073065B" w:rsidP="00FD0C0A">
      <w:pPr>
        <w:rPr>
          <w:rStyle w:val="a6"/>
          <w:color w:val="000000" w:themeColor="text1"/>
        </w:rPr>
      </w:pPr>
      <w:r w:rsidRPr="0073065B">
        <w:rPr>
          <w:rStyle w:val="a6"/>
          <w:color w:val="000000" w:themeColor="text1"/>
        </w:rPr>
        <w:t xml:space="preserve">Χαρακτηριστικά της μορφολογίας του Ταΰγετου είναι η Μεγάλη Λαγκάδα που καταλήγει στο χωριό </w:t>
      </w:r>
      <w:proofErr w:type="spellStart"/>
      <w:r w:rsidRPr="0073065B">
        <w:rPr>
          <w:rStyle w:val="a6"/>
          <w:color w:val="000000" w:themeColor="text1"/>
        </w:rPr>
        <w:t>Τρύπη</w:t>
      </w:r>
      <w:proofErr w:type="spellEnd"/>
      <w:r w:rsidRPr="0073065B">
        <w:rPr>
          <w:rStyle w:val="a6"/>
          <w:color w:val="000000" w:themeColor="text1"/>
        </w:rPr>
        <w:t xml:space="preserve"> και τα φαράγγια του </w:t>
      </w:r>
      <w:proofErr w:type="spellStart"/>
      <w:r w:rsidRPr="0073065B">
        <w:rPr>
          <w:rStyle w:val="a6"/>
          <w:color w:val="000000" w:themeColor="text1"/>
        </w:rPr>
        <w:t>Ριντόμου</w:t>
      </w:r>
      <w:proofErr w:type="spellEnd"/>
      <w:r w:rsidRPr="0073065B">
        <w:rPr>
          <w:rStyle w:val="a6"/>
          <w:color w:val="000000" w:themeColor="text1"/>
        </w:rPr>
        <w:t xml:space="preserve">, του </w:t>
      </w:r>
      <w:hyperlink r:id="rId29" w:tooltip="Φαράγγι του Βυρού" w:history="1">
        <w:proofErr w:type="spellStart"/>
        <w:r w:rsidRPr="0073065B">
          <w:rPr>
            <w:rStyle w:val="a6"/>
            <w:color w:val="000000" w:themeColor="text1"/>
          </w:rPr>
          <w:t>Βυρού</w:t>
        </w:r>
        <w:proofErr w:type="spellEnd"/>
      </w:hyperlink>
      <w:r w:rsidRPr="0073065B">
        <w:rPr>
          <w:rStyle w:val="a6"/>
          <w:color w:val="000000" w:themeColor="text1"/>
        </w:rPr>
        <w:t xml:space="preserve"> και της </w:t>
      </w:r>
      <w:proofErr w:type="spellStart"/>
      <w:r w:rsidRPr="0073065B">
        <w:rPr>
          <w:rStyle w:val="a6"/>
          <w:color w:val="000000" w:themeColor="text1"/>
        </w:rPr>
        <w:t>Βαρδούνιας</w:t>
      </w:r>
      <w:proofErr w:type="spellEnd"/>
      <w:r w:rsidRPr="0073065B">
        <w:rPr>
          <w:rStyle w:val="a6"/>
          <w:color w:val="000000" w:themeColor="text1"/>
        </w:rPr>
        <w:t xml:space="preserve">. Ψηλότερη κορυφή του βουνού, αλλά και της Πελοποννήσου, είναι ο Προφήτης Ηλίας </w:t>
      </w:r>
      <w:r w:rsidRPr="0073065B">
        <w:rPr>
          <w:rStyle w:val="a6"/>
          <w:color w:val="000000" w:themeColor="text1"/>
          <w:highlight w:val="yellow"/>
        </w:rPr>
        <w:t>(2.405 μ.)</w:t>
      </w:r>
      <w:r w:rsidRPr="0073065B">
        <w:rPr>
          <w:rStyle w:val="a6"/>
          <w:color w:val="000000" w:themeColor="text1"/>
        </w:rPr>
        <w:t xml:space="preserve">. Άλλες κορυφές του βουνού είναι το Σιδηρόκαστρο </w:t>
      </w:r>
      <w:r w:rsidRPr="0073065B">
        <w:rPr>
          <w:rStyle w:val="a6"/>
          <w:color w:val="000000" w:themeColor="text1"/>
          <w:highlight w:val="yellow"/>
        </w:rPr>
        <w:t>(2.340 μ.)</w:t>
      </w:r>
      <w:r w:rsidRPr="0073065B">
        <w:rPr>
          <w:rStyle w:val="a6"/>
          <w:color w:val="000000" w:themeColor="text1"/>
        </w:rPr>
        <w:t xml:space="preserve">, το </w:t>
      </w:r>
      <w:proofErr w:type="spellStart"/>
      <w:r w:rsidRPr="0073065B">
        <w:rPr>
          <w:rStyle w:val="a6"/>
          <w:color w:val="000000" w:themeColor="text1"/>
        </w:rPr>
        <w:t>Σπανακάκι</w:t>
      </w:r>
      <w:proofErr w:type="spellEnd"/>
      <w:r w:rsidRPr="0073065B">
        <w:rPr>
          <w:rStyle w:val="a6"/>
          <w:color w:val="000000" w:themeColor="text1"/>
        </w:rPr>
        <w:t xml:space="preserve"> </w:t>
      </w:r>
      <w:r w:rsidRPr="0073065B">
        <w:rPr>
          <w:rStyle w:val="a6"/>
          <w:color w:val="000000" w:themeColor="text1"/>
          <w:highlight w:val="yellow"/>
        </w:rPr>
        <w:t>(2.024 μ.</w:t>
      </w:r>
      <w:r w:rsidRPr="0073065B">
        <w:rPr>
          <w:rStyle w:val="a6"/>
          <w:color w:val="000000" w:themeColor="text1"/>
        </w:rPr>
        <w:t xml:space="preserve">), η </w:t>
      </w:r>
      <w:proofErr w:type="spellStart"/>
      <w:r w:rsidRPr="0073065B">
        <w:rPr>
          <w:rStyle w:val="a6"/>
          <w:color w:val="000000" w:themeColor="text1"/>
        </w:rPr>
        <w:t>Νεραϊδοβούνα</w:t>
      </w:r>
      <w:proofErr w:type="spellEnd"/>
      <w:r w:rsidRPr="0073065B">
        <w:rPr>
          <w:rStyle w:val="a6"/>
          <w:color w:val="000000" w:themeColor="text1"/>
        </w:rPr>
        <w:t xml:space="preserve"> </w:t>
      </w:r>
      <w:r w:rsidRPr="0073065B">
        <w:rPr>
          <w:rStyle w:val="a6"/>
          <w:color w:val="000000" w:themeColor="text1"/>
          <w:highlight w:val="yellow"/>
        </w:rPr>
        <w:t>(2.020 μ.),</w:t>
      </w:r>
      <w:r w:rsidRPr="0073065B">
        <w:rPr>
          <w:rStyle w:val="a6"/>
          <w:color w:val="000000" w:themeColor="text1"/>
        </w:rPr>
        <w:t xml:space="preserve"> τα Γούπατα </w:t>
      </w:r>
      <w:r w:rsidRPr="0073065B">
        <w:rPr>
          <w:rStyle w:val="a6"/>
          <w:color w:val="000000" w:themeColor="text1"/>
          <w:highlight w:val="yellow"/>
        </w:rPr>
        <w:t>(2.031 μ.)</w:t>
      </w:r>
      <w:r w:rsidRPr="0073065B">
        <w:rPr>
          <w:rStyle w:val="a6"/>
          <w:color w:val="000000" w:themeColor="text1"/>
        </w:rPr>
        <w:t xml:space="preserve">, το </w:t>
      </w:r>
      <w:proofErr w:type="spellStart"/>
      <w:r w:rsidRPr="0073065B">
        <w:rPr>
          <w:rStyle w:val="a6"/>
          <w:color w:val="000000" w:themeColor="text1"/>
        </w:rPr>
        <w:t>Κουφοβούνι</w:t>
      </w:r>
      <w:proofErr w:type="spellEnd"/>
      <w:r w:rsidRPr="0073065B">
        <w:rPr>
          <w:rStyle w:val="a6"/>
          <w:color w:val="000000" w:themeColor="text1"/>
        </w:rPr>
        <w:t xml:space="preserve"> </w:t>
      </w:r>
      <w:r w:rsidRPr="0073065B">
        <w:rPr>
          <w:rStyle w:val="a6"/>
          <w:color w:val="000000" w:themeColor="text1"/>
          <w:highlight w:val="yellow"/>
        </w:rPr>
        <w:t>(1.850 μ.)</w:t>
      </w:r>
      <w:r w:rsidRPr="0073065B">
        <w:rPr>
          <w:rStyle w:val="a6"/>
          <w:color w:val="000000" w:themeColor="text1"/>
        </w:rPr>
        <w:t xml:space="preserve">, το Χαλασμένο Βουνό </w:t>
      </w:r>
      <w:r w:rsidRPr="0073065B">
        <w:rPr>
          <w:rStyle w:val="a6"/>
          <w:color w:val="000000" w:themeColor="text1"/>
          <w:highlight w:val="yellow"/>
        </w:rPr>
        <w:t>(2.204 μ.</w:t>
      </w:r>
      <w:r w:rsidRPr="0073065B">
        <w:rPr>
          <w:rStyle w:val="a6"/>
          <w:color w:val="000000" w:themeColor="text1"/>
        </w:rPr>
        <w:t>) κ.α.</w:t>
      </w:r>
    </w:p>
    <w:p w:rsidR="0073065B" w:rsidRDefault="0073065B" w:rsidP="00FD0C0A">
      <w:r w:rsidRPr="0073065B">
        <w:rPr>
          <w:rStyle w:val="a6"/>
          <w:color w:val="000000" w:themeColor="text1"/>
        </w:rPr>
        <w:t>Το μεγαλύτερο μέρος του βουνού -</w:t>
      </w:r>
      <w:r w:rsidRPr="0073065B">
        <w:rPr>
          <w:rStyle w:val="a6"/>
          <w:color w:val="000000" w:themeColor="text1"/>
          <w:highlight w:val="yellow"/>
        </w:rPr>
        <w:t>όπως και τα περισσότερα βουνά της Πελοποννήσου</w:t>
      </w:r>
      <w:r w:rsidRPr="0073065B">
        <w:rPr>
          <w:rStyle w:val="a6"/>
          <w:color w:val="000000" w:themeColor="text1"/>
        </w:rPr>
        <w:t xml:space="preserve">- και ιδιαίτερα η ανώτερη ζώνη του, αποτελείται από πλακώδεις κρυσταλλικούς </w:t>
      </w:r>
      <w:r w:rsidRPr="0073065B">
        <w:rPr>
          <w:rStyle w:val="a6"/>
          <w:color w:val="000000" w:themeColor="text1"/>
          <w:highlight w:val="yellow"/>
        </w:rPr>
        <w:t>ασβεστόλιθους.</w:t>
      </w:r>
      <w:r w:rsidRPr="0073065B">
        <w:rPr>
          <w:rStyle w:val="a6"/>
          <w:color w:val="000000" w:themeColor="text1"/>
        </w:rPr>
        <w:t xml:space="preserve"> Στο ανατολικό μέρος εμφανίζονται σχιστόλιθοι και </w:t>
      </w:r>
      <w:proofErr w:type="spellStart"/>
      <w:r w:rsidRPr="0073065B">
        <w:rPr>
          <w:rStyle w:val="a6"/>
          <w:color w:val="000000" w:themeColor="text1"/>
        </w:rPr>
        <w:t>φυλλίτες</w:t>
      </w:r>
      <w:proofErr w:type="spellEnd"/>
      <w:r w:rsidRPr="0073065B">
        <w:rPr>
          <w:rStyle w:val="a6"/>
          <w:color w:val="000000" w:themeColor="text1"/>
        </w:rPr>
        <w:t xml:space="preserve">, ενώ πολλές </w:t>
      </w:r>
      <w:proofErr w:type="spellStart"/>
      <w:r w:rsidRPr="0073065B">
        <w:rPr>
          <w:rStyle w:val="a6"/>
          <w:color w:val="000000" w:themeColor="text1"/>
        </w:rPr>
        <w:t>ορθοπλαγιές</w:t>
      </w:r>
      <w:proofErr w:type="spellEnd"/>
      <w:r w:rsidRPr="0073065B">
        <w:rPr>
          <w:rStyle w:val="a6"/>
          <w:color w:val="000000" w:themeColor="text1"/>
        </w:rPr>
        <w:t xml:space="preserve"> σχηματίζονται από κρυσταλλικούς ασβεστόλιθους και δολομίτες. </w:t>
      </w:r>
      <w:proofErr w:type="spellStart"/>
      <w:r w:rsidRPr="0073065B">
        <w:rPr>
          <w:rStyle w:val="a6"/>
          <w:color w:val="000000" w:themeColor="text1"/>
        </w:rPr>
        <w:t>Γεωτεκτονικά</w:t>
      </w:r>
      <w:proofErr w:type="spellEnd"/>
      <w:r w:rsidRPr="0073065B">
        <w:rPr>
          <w:rStyle w:val="a6"/>
          <w:color w:val="000000" w:themeColor="text1"/>
        </w:rPr>
        <w:t xml:space="preserve">, </w:t>
      </w:r>
      <w:r w:rsidRPr="0073065B">
        <w:rPr>
          <w:rStyle w:val="a6"/>
          <w:color w:val="000000" w:themeColor="text1"/>
          <w:highlight w:val="yellow"/>
        </w:rPr>
        <w:t>ο Ταΰγετος</w:t>
      </w:r>
      <w:r w:rsidRPr="0073065B">
        <w:rPr>
          <w:rStyle w:val="a6"/>
          <w:color w:val="000000" w:themeColor="text1"/>
        </w:rPr>
        <w:t xml:space="preserve"> </w:t>
      </w:r>
      <w:r w:rsidRPr="0073065B">
        <w:rPr>
          <w:rStyle w:val="a6"/>
          <w:color w:val="000000" w:themeColor="text1"/>
          <w:highlight w:val="yellow"/>
        </w:rPr>
        <w:t xml:space="preserve">ανήκει στη ζώνη των </w:t>
      </w:r>
      <w:proofErr w:type="spellStart"/>
      <w:r w:rsidRPr="0073065B">
        <w:rPr>
          <w:rStyle w:val="a6"/>
          <w:color w:val="000000" w:themeColor="text1"/>
          <w:highlight w:val="yellow"/>
        </w:rPr>
        <w:t>Ταλέων</w:t>
      </w:r>
      <w:proofErr w:type="spellEnd"/>
      <w:r w:rsidRPr="0073065B">
        <w:rPr>
          <w:rStyle w:val="a6"/>
          <w:color w:val="000000" w:themeColor="text1"/>
          <w:highlight w:val="yellow"/>
        </w:rPr>
        <w:t xml:space="preserve"> ορέων</w:t>
      </w:r>
      <w:r>
        <w:t>.</w:t>
      </w:r>
    </w:p>
    <w:p w:rsidR="0073065B" w:rsidRPr="0073065B" w:rsidRDefault="0073065B" w:rsidP="0073065B">
      <w:pPr>
        <w:pStyle w:val="Web"/>
        <w:rPr>
          <w:rStyle w:val="a7"/>
          <w:color w:val="000000" w:themeColor="text1"/>
        </w:rPr>
      </w:pPr>
      <w:r w:rsidRPr="0073065B">
        <w:rPr>
          <w:rStyle w:val="a7"/>
          <w:color w:val="000000" w:themeColor="text1"/>
        </w:rPr>
        <w:t xml:space="preserve">Οι ανατολικές πλαγιές του βουνού σχηματίζουν πολλές χαράδρες, οι οποίες τροφοδοτούν με νερό τον Ευρώτα, το σπουδαιότερο ποτάμι της νότιας Πελοποννήσου. Από το συγκρότημα των κεντρικών κορυφών απορρέουν τα νερά που σχηματίζουν στα δυτικά το ποτάμι της </w:t>
      </w:r>
      <w:hyperlink r:id="rId30" w:tooltip="Καρδαμύλη Μεσσηνίας" w:history="1">
        <w:r w:rsidRPr="0073065B">
          <w:rPr>
            <w:rStyle w:val="a7"/>
            <w:rFonts w:eastAsiaTheme="majorEastAsia"/>
            <w:color w:val="000000" w:themeColor="text1"/>
          </w:rPr>
          <w:t>Καρδαμύλης</w:t>
        </w:r>
      </w:hyperlink>
      <w:r w:rsidRPr="0073065B">
        <w:rPr>
          <w:rStyle w:val="a7"/>
          <w:color w:val="000000" w:themeColor="text1"/>
        </w:rPr>
        <w:t xml:space="preserve"> και της </w:t>
      </w:r>
      <w:proofErr w:type="spellStart"/>
      <w:r w:rsidRPr="0073065B">
        <w:rPr>
          <w:rStyle w:val="a7"/>
          <w:color w:val="000000" w:themeColor="text1"/>
        </w:rPr>
        <w:t>Σάνταβας</w:t>
      </w:r>
      <w:proofErr w:type="spellEnd"/>
      <w:r w:rsidRPr="0073065B">
        <w:rPr>
          <w:rStyle w:val="a7"/>
          <w:color w:val="000000" w:themeColor="text1"/>
        </w:rPr>
        <w:t xml:space="preserve">, το </w:t>
      </w:r>
      <w:hyperlink r:id="rId31" w:tooltip="Νέδωνας" w:history="1">
        <w:proofErr w:type="spellStart"/>
        <w:r w:rsidRPr="0073065B">
          <w:rPr>
            <w:rStyle w:val="a7"/>
            <w:rFonts w:eastAsiaTheme="majorEastAsia"/>
            <w:color w:val="000000" w:themeColor="text1"/>
          </w:rPr>
          <w:t>Νέδωνα</w:t>
        </w:r>
        <w:proofErr w:type="spellEnd"/>
      </w:hyperlink>
      <w:r w:rsidRPr="0073065B">
        <w:rPr>
          <w:rStyle w:val="a7"/>
          <w:color w:val="000000" w:themeColor="text1"/>
        </w:rPr>
        <w:t xml:space="preserve"> και τον </w:t>
      </w:r>
      <w:proofErr w:type="spellStart"/>
      <w:r w:rsidRPr="0073065B">
        <w:rPr>
          <w:rStyle w:val="a7"/>
          <w:color w:val="000000" w:themeColor="text1"/>
        </w:rPr>
        <w:t>Πάμισσο</w:t>
      </w:r>
      <w:proofErr w:type="spellEnd"/>
      <w:r w:rsidRPr="0073065B">
        <w:rPr>
          <w:rStyle w:val="a7"/>
          <w:color w:val="000000" w:themeColor="text1"/>
        </w:rPr>
        <w:t xml:space="preserve">, ενώ στα βόρεια απορρέει ο παραπόταμος του </w:t>
      </w:r>
      <w:hyperlink r:id="rId32" w:tooltip="Αλφειός" w:history="1">
        <w:r w:rsidRPr="0073065B">
          <w:rPr>
            <w:rStyle w:val="a7"/>
            <w:rFonts w:eastAsiaTheme="majorEastAsia"/>
            <w:color w:val="000000" w:themeColor="text1"/>
          </w:rPr>
          <w:t>Αλφειού</w:t>
        </w:r>
      </w:hyperlink>
      <w:r w:rsidRPr="0073065B">
        <w:rPr>
          <w:rStyle w:val="a7"/>
          <w:color w:val="000000" w:themeColor="text1"/>
        </w:rPr>
        <w:t xml:space="preserve"> </w:t>
      </w:r>
      <w:hyperlink r:id="rId33" w:tooltip="Καρνίων ποταμός" w:history="1">
        <w:proofErr w:type="spellStart"/>
        <w:r w:rsidRPr="0073065B">
          <w:rPr>
            <w:rStyle w:val="a7"/>
            <w:rFonts w:eastAsiaTheme="majorEastAsia"/>
            <w:color w:val="000000" w:themeColor="text1"/>
          </w:rPr>
          <w:t>Καρνίων</w:t>
        </w:r>
        <w:proofErr w:type="spellEnd"/>
      </w:hyperlink>
      <w:r w:rsidRPr="0073065B">
        <w:rPr>
          <w:rStyle w:val="a7"/>
          <w:color w:val="000000" w:themeColor="text1"/>
        </w:rPr>
        <w:t xml:space="preserve">. </w:t>
      </w:r>
    </w:p>
    <w:p w:rsidR="0073065B" w:rsidRDefault="0073065B" w:rsidP="0073065B">
      <w:pPr>
        <w:pStyle w:val="Web"/>
        <w:rPr>
          <w:rStyle w:val="a7"/>
          <w:color w:val="000000" w:themeColor="text1"/>
        </w:rPr>
      </w:pPr>
      <w:r w:rsidRPr="0073065B">
        <w:rPr>
          <w:rStyle w:val="a7"/>
          <w:color w:val="000000" w:themeColor="text1"/>
        </w:rPr>
        <w:lastRenderedPageBreak/>
        <w:t xml:space="preserve">Το κλίμα του Ταΰγετου είναι γενικά ηπειρωτικό, με μεγάλες </w:t>
      </w:r>
      <w:hyperlink r:id="rId34" w:tooltip="Χιονόπτωση" w:history="1">
        <w:r w:rsidRPr="0073065B">
          <w:rPr>
            <w:rStyle w:val="a7"/>
            <w:rFonts w:eastAsiaTheme="majorEastAsia"/>
            <w:color w:val="000000" w:themeColor="text1"/>
          </w:rPr>
          <w:t>χιονοπτώσεις</w:t>
        </w:r>
      </w:hyperlink>
      <w:r w:rsidRPr="0073065B">
        <w:rPr>
          <w:rStyle w:val="a7"/>
          <w:color w:val="000000" w:themeColor="text1"/>
        </w:rPr>
        <w:t xml:space="preserve"> κατά τη διάρκεια του </w:t>
      </w:r>
      <w:hyperlink r:id="rId35" w:tooltip="Χειμώνας" w:history="1">
        <w:r w:rsidRPr="0073065B">
          <w:rPr>
            <w:rStyle w:val="a7"/>
            <w:rFonts w:eastAsiaTheme="majorEastAsia"/>
            <w:color w:val="000000" w:themeColor="text1"/>
          </w:rPr>
          <w:t>χειμώνα</w:t>
        </w:r>
      </w:hyperlink>
      <w:r w:rsidRPr="0073065B">
        <w:rPr>
          <w:rStyle w:val="a7"/>
          <w:color w:val="000000" w:themeColor="text1"/>
        </w:rPr>
        <w:t xml:space="preserve">. Το μεγαλύτερο μέρος του καλύπτεται από έλατα και </w:t>
      </w:r>
      <w:proofErr w:type="spellStart"/>
      <w:r w:rsidRPr="0073065B">
        <w:rPr>
          <w:rStyle w:val="a7"/>
          <w:color w:val="000000" w:themeColor="text1"/>
        </w:rPr>
        <w:t>μαυρόπευκα</w:t>
      </w:r>
      <w:proofErr w:type="spellEnd"/>
      <w:r w:rsidRPr="0073065B">
        <w:rPr>
          <w:rStyle w:val="a7"/>
          <w:color w:val="000000" w:themeColor="text1"/>
        </w:rPr>
        <w:t xml:space="preserve">, ενώ έχει μεγάλο αριθμό ρεμάτων και μικρών ποταμών. </w:t>
      </w:r>
    </w:p>
    <w:p w:rsidR="0073065B" w:rsidRPr="0073065B" w:rsidRDefault="0073065B" w:rsidP="0073065B">
      <w:pPr>
        <w:pStyle w:val="Web"/>
        <w:rPr>
          <w:rStyle w:val="a7"/>
          <w:color w:val="000000" w:themeColor="text1"/>
        </w:rPr>
      </w:pPr>
      <w:r>
        <w:rPr>
          <w:noProof/>
        </w:rPr>
        <w:drawing>
          <wp:inline distT="0" distB="0" distL="0" distR="0">
            <wp:extent cx="2092325" cy="2597150"/>
            <wp:effectExtent l="19050" t="0" r="3175" b="0"/>
            <wp:docPr id="7" name="Εικόνα 7" descr="https://upload.wikimedia.org/wikipedia/commons/thumb/1/1c/%CE%A4%CE%B1%CF%8B%CE%B3%CE%B5%CF%84%CE%BF%CF%82.png/220px-%CE%A4%CE%B1%CF%8B%CE%B3%CE%B5%CF%84%CE%BF%CF%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c/%CE%A4%CE%B1%CF%8B%CE%B3%CE%B5%CF%84%CE%BF%CF%82.png/220px-%CE%A4%CE%B1%CF%8B%CE%B3%CE%B5%CF%84%CE%BF%CF%82.png"/>
                    <pic:cNvPicPr>
                      <a:picLocks noChangeAspect="1" noChangeArrowheads="1"/>
                    </pic:cNvPicPr>
                  </pic:nvPicPr>
                  <pic:blipFill>
                    <a:blip r:embed="rId36" cstate="print"/>
                    <a:srcRect/>
                    <a:stretch>
                      <a:fillRect/>
                    </a:stretch>
                  </pic:blipFill>
                  <pic:spPr bwMode="auto">
                    <a:xfrm>
                      <a:off x="0" y="0"/>
                      <a:ext cx="2092325" cy="2597150"/>
                    </a:xfrm>
                    <a:prstGeom prst="rect">
                      <a:avLst/>
                    </a:prstGeom>
                    <a:noFill/>
                    <a:ln w="9525">
                      <a:noFill/>
                      <a:miter lim="800000"/>
                      <a:headEnd/>
                      <a:tailEnd/>
                    </a:ln>
                  </pic:spPr>
                </pic:pic>
              </a:graphicData>
            </a:graphic>
          </wp:inline>
        </w:drawing>
      </w:r>
    </w:p>
    <w:p w:rsidR="0073065B" w:rsidRPr="0073065B" w:rsidRDefault="0073065B" w:rsidP="00FD0C0A">
      <w:pPr>
        <w:rPr>
          <w:rStyle w:val="a6"/>
          <w:color w:val="000000" w:themeColor="text1"/>
        </w:rPr>
      </w:pPr>
    </w:p>
    <w:sectPr w:rsidR="0073065B" w:rsidRPr="0073065B" w:rsidSect="003561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D0C0A"/>
    <w:rsid w:val="00356156"/>
    <w:rsid w:val="0041764F"/>
    <w:rsid w:val="0073065B"/>
    <w:rsid w:val="00A06CE5"/>
    <w:rsid w:val="00FD0C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56"/>
  </w:style>
  <w:style w:type="paragraph" w:styleId="1">
    <w:name w:val="heading 1"/>
    <w:basedOn w:val="a"/>
    <w:next w:val="a"/>
    <w:link w:val="1Char"/>
    <w:uiPriority w:val="9"/>
    <w:qFormat/>
    <w:rsid w:val="00FD0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D0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D0C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D0C0A"/>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FD0C0A"/>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FD0C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D0C0A"/>
    <w:rPr>
      <w:color w:val="0000FF"/>
      <w:u w:val="single"/>
    </w:rPr>
  </w:style>
  <w:style w:type="paragraph" w:styleId="a4">
    <w:name w:val="Quote"/>
    <w:basedOn w:val="a"/>
    <w:next w:val="a"/>
    <w:link w:val="Char0"/>
    <w:uiPriority w:val="29"/>
    <w:qFormat/>
    <w:rsid w:val="00FD0C0A"/>
    <w:rPr>
      <w:i/>
      <w:iCs/>
      <w:color w:val="000000" w:themeColor="text1"/>
    </w:rPr>
  </w:style>
  <w:style w:type="character" w:customStyle="1" w:styleId="Char0">
    <w:name w:val="Απόσπασμα Char"/>
    <w:basedOn w:val="a0"/>
    <w:link w:val="a4"/>
    <w:uiPriority w:val="29"/>
    <w:rsid w:val="00FD0C0A"/>
    <w:rPr>
      <w:i/>
      <w:iCs/>
      <w:color w:val="000000" w:themeColor="text1"/>
    </w:rPr>
  </w:style>
  <w:style w:type="paragraph" w:styleId="a5">
    <w:name w:val="Balloon Text"/>
    <w:basedOn w:val="a"/>
    <w:link w:val="Char1"/>
    <w:uiPriority w:val="99"/>
    <w:semiHidden/>
    <w:unhideWhenUsed/>
    <w:rsid w:val="00FD0C0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D0C0A"/>
    <w:rPr>
      <w:rFonts w:ascii="Tahoma" w:hAnsi="Tahoma" w:cs="Tahoma"/>
      <w:sz w:val="16"/>
      <w:szCs w:val="16"/>
    </w:rPr>
  </w:style>
  <w:style w:type="character" w:customStyle="1" w:styleId="mw-page-title-main">
    <w:name w:val="mw-page-title-main"/>
    <w:basedOn w:val="a0"/>
    <w:rsid w:val="00FD0C0A"/>
  </w:style>
  <w:style w:type="character" w:customStyle="1" w:styleId="2Char">
    <w:name w:val="Επικεφαλίδα 2 Char"/>
    <w:basedOn w:val="a0"/>
    <w:link w:val="2"/>
    <w:uiPriority w:val="9"/>
    <w:rsid w:val="00FD0C0A"/>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73065B"/>
    <w:rPr>
      <w:i/>
      <w:iCs/>
    </w:rPr>
  </w:style>
  <w:style w:type="character" w:styleId="a7">
    <w:name w:val="Subtle Emphasis"/>
    <w:basedOn w:val="a0"/>
    <w:uiPriority w:val="19"/>
    <w:qFormat/>
    <w:rsid w:val="0073065B"/>
    <w:rPr>
      <w:i/>
      <w:iCs/>
      <w:color w:val="808080" w:themeColor="text1" w:themeTint="7F"/>
    </w:rPr>
  </w:style>
  <w:style w:type="character" w:styleId="a8">
    <w:name w:val="Intense Emphasis"/>
    <w:basedOn w:val="a0"/>
    <w:uiPriority w:val="21"/>
    <w:qFormat/>
    <w:rsid w:val="0073065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8539649">
      <w:bodyDiv w:val="1"/>
      <w:marLeft w:val="0"/>
      <w:marRight w:val="0"/>
      <w:marTop w:val="0"/>
      <w:marBottom w:val="0"/>
      <w:divBdr>
        <w:top w:val="none" w:sz="0" w:space="0" w:color="auto"/>
        <w:left w:val="none" w:sz="0" w:space="0" w:color="auto"/>
        <w:bottom w:val="none" w:sz="0" w:space="0" w:color="auto"/>
        <w:right w:val="none" w:sz="0" w:space="0" w:color="auto"/>
      </w:divBdr>
    </w:div>
    <w:div w:id="974138293">
      <w:bodyDiv w:val="1"/>
      <w:marLeft w:val="0"/>
      <w:marRight w:val="0"/>
      <w:marTop w:val="0"/>
      <w:marBottom w:val="0"/>
      <w:divBdr>
        <w:top w:val="none" w:sz="0" w:space="0" w:color="auto"/>
        <w:left w:val="none" w:sz="0" w:space="0" w:color="auto"/>
        <w:bottom w:val="none" w:sz="0" w:space="0" w:color="auto"/>
        <w:right w:val="none" w:sz="0" w:space="0" w:color="auto"/>
      </w:divBdr>
    </w:div>
    <w:div w:id="1094594671">
      <w:bodyDiv w:val="1"/>
      <w:marLeft w:val="0"/>
      <w:marRight w:val="0"/>
      <w:marTop w:val="0"/>
      <w:marBottom w:val="0"/>
      <w:divBdr>
        <w:top w:val="none" w:sz="0" w:space="0" w:color="auto"/>
        <w:left w:val="none" w:sz="0" w:space="0" w:color="auto"/>
        <w:bottom w:val="none" w:sz="0" w:space="0" w:color="auto"/>
        <w:right w:val="none" w:sz="0" w:space="0" w:color="auto"/>
      </w:divBdr>
    </w:div>
    <w:div w:id="1268151846">
      <w:bodyDiv w:val="1"/>
      <w:marLeft w:val="0"/>
      <w:marRight w:val="0"/>
      <w:marTop w:val="0"/>
      <w:marBottom w:val="0"/>
      <w:divBdr>
        <w:top w:val="none" w:sz="0" w:space="0" w:color="auto"/>
        <w:left w:val="none" w:sz="0" w:space="0" w:color="auto"/>
        <w:bottom w:val="none" w:sz="0" w:space="0" w:color="auto"/>
        <w:right w:val="none" w:sz="0" w:space="0" w:color="auto"/>
      </w:divBdr>
    </w:div>
    <w:div w:id="16479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7%CF%83%CF%8D%CF%87%CE%B9%CE%BF%CF%82_%CE%BF_%CE%91%CE%BB%CE%B5%CE%BE%CE%B1%CE%BD%CE%B4%CF%81%CE%B5%CF%8D%CF%82" TargetMode="External"/><Relationship Id="rId13" Type="http://schemas.openxmlformats.org/officeDocument/2006/relationships/hyperlink" Target="https://el.wikipedia.org/wiki/%CE%94%CE%B9%CF%8C%CF%80%CF%84%CE%B5%CF%85%CF%83%CE%B7" TargetMode="External"/><Relationship Id="rId18" Type="http://schemas.openxmlformats.org/officeDocument/2006/relationships/hyperlink" Target="https://el.wikipedia.org/wiki/Natura_2000" TargetMode="External"/><Relationship Id="rId26" Type="http://schemas.openxmlformats.org/officeDocument/2006/relationships/hyperlink" Target="https://el.wikipedia.org/wiki/%CE%9C%CE%B5%CE%B3%CE%B1%CE%BB%CF%8C%CF%80%CE%BF%CE%BB%CE%B7" TargetMode="External"/><Relationship Id="rId3" Type="http://schemas.openxmlformats.org/officeDocument/2006/relationships/webSettings" Target="webSettings.xml"/><Relationship Id="rId21" Type="http://schemas.openxmlformats.org/officeDocument/2006/relationships/hyperlink" Target="https://el.wikipedia.org/wiki/%CE%9D%CE%BF%CE%BC%CF%8C%CF%82_%CE%91%CF%81%CE%BA%CE%B1%CE%B4%CE%AF%CE%B1%CF%82" TargetMode="External"/><Relationship Id="rId34" Type="http://schemas.openxmlformats.org/officeDocument/2006/relationships/hyperlink" Target="https://el.wikipedia.org/wiki/%CE%A7%CE%B9%CE%BF%CE%BD%CF%8C%CF%80%CF%84%CF%89%CF%83%CE%B7" TargetMode="External"/><Relationship Id="rId7" Type="http://schemas.openxmlformats.org/officeDocument/2006/relationships/hyperlink" Target="https://el.wikipedia.org/wiki/%CE%8C%CE%BC%CE%B7%CF%81%CE%BF%CF%82" TargetMode="External"/><Relationship Id="rId12" Type="http://schemas.openxmlformats.org/officeDocument/2006/relationships/hyperlink" Target="https://el.wikipedia.org/wiki/%CE%9D%CE%B1%CF%85%CF%84%CE%B9%CE%BA%CF%8C%CF%82" TargetMode="External"/><Relationship Id="rId17" Type="http://schemas.openxmlformats.org/officeDocument/2006/relationships/hyperlink" Target="https://el.wikipedia.org/wiki/%CE%A3%CF%80%CE%AC%CF%81%CF%84%CE%B7" TargetMode="External"/><Relationship Id="rId25" Type="http://schemas.openxmlformats.org/officeDocument/2006/relationships/hyperlink" Target="https://el.wikipedia.org/wiki/%CE%9C%CE%B5%CF%83%CF%83%CE%B7%CE%BD%CE%B9%CE%B1%CE%BA%CF%8C%CF%82_%CE%BA%CF%8C%CE%BB%CF%80%CE%BF%CF%82" TargetMode="External"/><Relationship Id="rId33" Type="http://schemas.openxmlformats.org/officeDocument/2006/relationships/hyperlink" Target="https://el.wikipedia.org/wiki/%CE%9A%CE%B1%CF%81%CE%BD%CE%AF%CF%89%CE%BD_%CF%80%CE%BF%CF%84%CE%B1%CE%BC%CF%8C%CF%8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wikipedia.org/wiki/%CE%9C%CF%85%CF%83%CF%84%CF%81%CE%AC%CF%82" TargetMode="External"/><Relationship Id="rId20" Type="http://schemas.openxmlformats.org/officeDocument/2006/relationships/hyperlink" Target="https://el.wikipedia.org/wiki/%CE%9D%CE%BF%CE%BC%CF%8C%CF%82_%CE%9C%CE%B5%CF%83%CF%83%CE%B7%CE%BD%CE%AF%CE%B1%CF%82" TargetMode="External"/><Relationship Id="rId29" Type="http://schemas.openxmlformats.org/officeDocument/2006/relationships/hyperlink" Target="https://el.wikipedia.org/wiki/%CE%A6%CE%B1%CF%81%CE%AC%CE%B3%CE%B3%CE%B9_%CF%84%CE%BF%CF%85_%CE%92%CF%85%CF%81%CE%BF%CF%8D" TargetMode="External"/><Relationship Id="rId1" Type="http://schemas.openxmlformats.org/officeDocument/2006/relationships/styles" Target="styles.xml"/><Relationship Id="rId6" Type="http://schemas.openxmlformats.org/officeDocument/2006/relationships/hyperlink" Target="https://el.wikipedia.org/wiki/%CE%94%CE%AF%CE%B1%CF%82_(%CE%BC%CF%85%CE%B8%CE%BF%CE%BB%CE%BF%CE%B3%CE%AF%CE%B1)" TargetMode="External"/><Relationship Id="rId11" Type="http://schemas.openxmlformats.org/officeDocument/2006/relationships/hyperlink" Target="https://el.wikipedia.org/wiki/%CE%95%CF%80%CE%B1%CE%BD%CE%AC%CF%83%CF%84%CE%B1%CF%83%CE%B7_%CF%84%CE%BF%CF%85_1821" TargetMode="External"/><Relationship Id="rId24" Type="http://schemas.openxmlformats.org/officeDocument/2006/relationships/hyperlink" Target="https://el.wikipedia.org/wiki/%CE%9B%CE%B1%CE%BA%CF%89%CE%BD%CE%B9%CE%BA%CF%8C%CF%82_%CE%BA%CF%8C%CE%BB%CF%80%CE%BF%CF%82" TargetMode="External"/><Relationship Id="rId32" Type="http://schemas.openxmlformats.org/officeDocument/2006/relationships/hyperlink" Target="https://el.wikipedia.org/wiki/%CE%91%CE%BB%CF%86%CE%B5%CE%B9%CF%8C%CF%82" TargetMode="External"/><Relationship Id="rId37" Type="http://schemas.openxmlformats.org/officeDocument/2006/relationships/fontTable" Target="fontTable.xml"/><Relationship Id="rId5" Type="http://schemas.openxmlformats.org/officeDocument/2006/relationships/hyperlink" Target="https://el.wikipedia.org/wiki/%CE%A4%CE%B1%CF%8B%CE%B3%CE%AD%CF%84%CE%B7_(%CE%BC%CF%85%CE%B8%CE%BF%CE%BB%CE%BF%CE%B3%CE%AF%CE%B1)" TargetMode="External"/><Relationship Id="rId15" Type="http://schemas.openxmlformats.org/officeDocument/2006/relationships/hyperlink" Target="https://el.wikipedia.org/wiki/%CE%9A%CE%B1%CE%BB%CE%B1%CE%BC%CE%AC%CF%84%CE%B1" TargetMode="External"/><Relationship Id="rId23" Type="http://schemas.openxmlformats.org/officeDocument/2006/relationships/hyperlink" Target="https://el.wikipedia.org/wiki/%CE%95%CF%85%CF%81%CF%8E%CF%84%CE%B1%CF%82_%CF%80%CE%BF%CF%84%CE%B1%CE%BC%CF%8C%CF%82" TargetMode="External"/><Relationship Id="rId28" Type="http://schemas.openxmlformats.org/officeDocument/2006/relationships/hyperlink" Target="https://el.wikipedia.org/wiki/%CE%91%CE%BA%CF%81%CF%89%CF%84%CE%AE%CF%81%CE%B9%CE%BF_%CE%A4%CE%B1%CE%AF%CE%BD%CE%B1%CF%81%CE%BF" TargetMode="External"/><Relationship Id="rId36" Type="http://schemas.openxmlformats.org/officeDocument/2006/relationships/image" Target="media/image2.png"/><Relationship Id="rId10" Type="http://schemas.openxmlformats.org/officeDocument/2006/relationships/hyperlink" Target="https://el.wikipedia.org/wiki/%CE%A6%CF%81%CE%B1%CE%B3%CE%BA%CE%BF%CE%BA%CF%81%CE%B1%CF%84%CE%AF%CE%B1" TargetMode="External"/><Relationship Id="rId19" Type="http://schemas.openxmlformats.org/officeDocument/2006/relationships/hyperlink" Target="https://el.wikipedia.org/wiki/%CE%9D%CE%BF%CE%BC%CF%8C%CF%82_%CE%9B%CE%B1%CE%BA%CF%89%CE%BD%CE%AF%CE%B1%CF%82" TargetMode="External"/><Relationship Id="rId31" Type="http://schemas.openxmlformats.org/officeDocument/2006/relationships/hyperlink" Target="https://el.wikipedia.org/wiki/%CE%9D%CE%AD%CE%B4%CF%89%CE%BD%CE%B1%CF%82" TargetMode="External"/><Relationship Id="rId4" Type="http://schemas.openxmlformats.org/officeDocument/2006/relationships/hyperlink" Target="https://el.wikipedia.org/wiki/%CE%A0%CE%B1%CF%85%CF%83%CE%B1%CE%BD%CE%AF%CE%B1%CF%82" TargetMode="External"/><Relationship Id="rId9" Type="http://schemas.openxmlformats.org/officeDocument/2006/relationships/hyperlink" Target="https://el.wikipedia.org/wiki/%CE%92%CE%B9%CF%81%CE%B3%CE%AF%CE%BB%CE%B9%CE%BF%CF%82" TargetMode="External"/><Relationship Id="rId14" Type="http://schemas.openxmlformats.org/officeDocument/2006/relationships/image" Target="media/image1.jpeg"/><Relationship Id="rId22" Type="http://schemas.openxmlformats.org/officeDocument/2006/relationships/hyperlink" Target="https://el.wikipedia.org/wiki/%CE%A0%CE%AC%CF%81%CE%BD%CF%89%CE%BD%CE%B1%CF%82" TargetMode="External"/><Relationship Id="rId27" Type="http://schemas.openxmlformats.org/officeDocument/2006/relationships/hyperlink" Target="https://el.wikipedia.org/wiki/%CE%9C%CE%AC%CE%BD%CE%B7" TargetMode="External"/><Relationship Id="rId30" Type="http://schemas.openxmlformats.org/officeDocument/2006/relationships/hyperlink" Target="https://el.wikipedia.org/wiki/%CE%9A%CE%B1%CF%81%CE%B4%CE%B1%CE%BC%CF%8D%CE%BB%CE%B7_%CE%9C%CE%B5%CF%83%CF%83%CE%B7%CE%BD%CE%AF%CE%B1%CF%82" TargetMode="External"/><Relationship Id="rId35" Type="http://schemas.openxmlformats.org/officeDocument/2006/relationships/hyperlink" Target="https://el.wikipedia.org/wiki/%CE%A7%CE%B5%CE%B9%CE%BC%CF%8E%CE%BD%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1307</Words>
  <Characters>7059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pc</dc:creator>
  <cp:lastModifiedBy>Χρήστης των Windows</cp:lastModifiedBy>
  <cp:revision>2</cp:revision>
  <dcterms:created xsi:type="dcterms:W3CDTF">2023-03-15T11:37:00Z</dcterms:created>
  <dcterms:modified xsi:type="dcterms:W3CDTF">2023-03-15T11:37:00Z</dcterms:modified>
</cp:coreProperties>
</file>