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6F" w:rsidRDefault="00E02EBE" w:rsidP="00C5052F">
      <w:pPr>
        <w:jc w:val="center"/>
        <w:rPr>
          <w:b/>
        </w:rPr>
      </w:pPr>
      <w:r>
        <w:rPr>
          <w:b/>
        </w:rPr>
        <w:t>ΕΝΟΤΗΤΑ  8</w:t>
      </w:r>
    </w:p>
    <w:p w:rsidR="00C5052F" w:rsidRDefault="00C5052F" w:rsidP="00C5052F">
      <w:pPr>
        <w:jc w:val="center"/>
        <w:rPr>
          <w:b/>
        </w:rPr>
      </w:pPr>
      <w:r>
        <w:rPr>
          <w:b/>
        </w:rPr>
        <w:t>ΛΕΞΙΛΟΓΙΟ-ΕΤΥΜΟΛΟΓΙΑ</w:t>
      </w:r>
    </w:p>
    <w:p w:rsidR="008A6DD4" w:rsidRDefault="008A6DD4" w:rsidP="00C5052F">
      <w:pPr>
        <w:pStyle w:val="a3"/>
        <w:numPr>
          <w:ilvl w:val="0"/>
          <w:numId w:val="1"/>
        </w:numPr>
        <w:spacing w:line="240" w:lineRule="auto"/>
        <w:ind w:left="641" w:hanging="357"/>
        <w:rPr>
          <w:b/>
        </w:rPr>
      </w:pPr>
      <w:r w:rsidRPr="004F47AE">
        <w:rPr>
          <w:b/>
        </w:rPr>
        <w:t xml:space="preserve">Να αντιστοιχίσετε τις λέξεις του κειμένου </w:t>
      </w:r>
      <w:r w:rsidR="00E02EBE">
        <w:rPr>
          <w:b/>
        </w:rPr>
        <w:t xml:space="preserve">που βρίσκονται στην </w:t>
      </w:r>
      <w:r w:rsidRPr="004F47AE">
        <w:rPr>
          <w:b/>
        </w:rPr>
        <w:t xml:space="preserve">Α στήλη με τις ομόρριζές τους στη ν. ε. </w:t>
      </w:r>
      <w:r w:rsidR="00E02EBE">
        <w:rPr>
          <w:b/>
        </w:rPr>
        <w:t xml:space="preserve">που βρίσκονται στη </w:t>
      </w:r>
      <w:r w:rsidRPr="004F47AE">
        <w:rPr>
          <w:b/>
        </w:rPr>
        <w:t>Β στήλη:</w:t>
      </w:r>
    </w:p>
    <w:p w:rsidR="00C5052F" w:rsidRDefault="00C5052F" w:rsidP="00C5052F">
      <w:pPr>
        <w:pStyle w:val="a3"/>
        <w:spacing w:line="240" w:lineRule="auto"/>
        <w:ind w:left="641"/>
        <w:rPr>
          <w:b/>
        </w:rPr>
      </w:pPr>
    </w:p>
    <w:p w:rsidR="00C5052F" w:rsidRPr="004F47AE" w:rsidRDefault="00C5052F" w:rsidP="00C5052F">
      <w:pPr>
        <w:pStyle w:val="a3"/>
        <w:spacing w:line="240" w:lineRule="auto"/>
        <w:ind w:left="641"/>
        <w:rPr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702"/>
        <w:gridCol w:w="4540"/>
      </w:tblGrid>
      <w:tr w:rsidR="008A6DD4" w:rsidTr="00FE7D5C">
        <w:tc>
          <w:tcPr>
            <w:tcW w:w="4702" w:type="dxa"/>
          </w:tcPr>
          <w:p w:rsidR="008A6DD4" w:rsidRDefault="008A6DD4" w:rsidP="00FE7D5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4540" w:type="dxa"/>
          </w:tcPr>
          <w:p w:rsidR="008A6DD4" w:rsidRDefault="008A6DD4" w:rsidP="00FE7D5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</w:tr>
      <w:tr w:rsidR="008A6DD4" w:rsidTr="00FE7D5C">
        <w:tc>
          <w:tcPr>
            <w:tcW w:w="4702" w:type="dxa"/>
          </w:tcPr>
          <w:p w:rsidR="008A6DD4" w:rsidRPr="001746FE" w:rsidRDefault="00E02EBE" w:rsidP="00E02EBE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μυθωδέστερον</w:t>
            </w:r>
            <w:r w:rsidRPr="001746FE">
              <w:rPr>
                <w:rStyle w:val="a5"/>
                <w:rFonts w:ascii="Tahoma" w:hAnsi="Tahoma" w:cs="Tahoma"/>
                <w:b/>
                <w:i w:val="0"/>
                <w:iCs w:val="0"/>
                <w:color w:val="000000"/>
              </w:rPr>
              <w:t xml:space="preserve"> </w:t>
            </w:r>
          </w:p>
        </w:tc>
        <w:tc>
          <w:tcPr>
            <w:tcW w:w="4540" w:type="dxa"/>
          </w:tcPr>
          <w:p w:rsidR="008A6DD4" w:rsidRDefault="00FE7D5C" w:rsidP="001746F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α)</w:t>
            </w:r>
            <w:r w:rsidR="00B90D20">
              <w:rPr>
                <w:b/>
              </w:rPr>
              <w:t xml:space="preserve"> </w:t>
            </w:r>
            <w:r w:rsidR="001746FE">
              <w:rPr>
                <w:b/>
              </w:rPr>
              <w:t>σωτηρία</w:t>
            </w:r>
          </w:p>
        </w:tc>
      </w:tr>
      <w:tr w:rsidR="008A6DD4" w:rsidTr="00FE7D5C">
        <w:tc>
          <w:tcPr>
            <w:tcW w:w="4702" w:type="dxa"/>
          </w:tcPr>
          <w:p w:rsidR="008A6DD4" w:rsidRPr="001746FE" w:rsidRDefault="00E02EB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ἀκοῦσαι</w:t>
            </w:r>
          </w:p>
        </w:tc>
        <w:tc>
          <w:tcPr>
            <w:tcW w:w="4540" w:type="dxa"/>
          </w:tcPr>
          <w:p w:rsidR="008A6DD4" w:rsidRDefault="00FE7D5C" w:rsidP="001746F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β)</w:t>
            </w:r>
            <w:r w:rsidR="001746FE">
              <w:rPr>
                <w:b/>
              </w:rPr>
              <w:t xml:space="preserve"> ευφημισμός</w:t>
            </w:r>
          </w:p>
        </w:tc>
      </w:tr>
      <w:tr w:rsidR="008A6DD4" w:rsidTr="00FE7D5C">
        <w:tc>
          <w:tcPr>
            <w:tcW w:w="4702" w:type="dxa"/>
          </w:tcPr>
          <w:p w:rsidR="008A6DD4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ἁρμόσει</w:t>
            </w:r>
          </w:p>
        </w:tc>
        <w:tc>
          <w:tcPr>
            <w:tcW w:w="4540" w:type="dxa"/>
          </w:tcPr>
          <w:p w:rsidR="008A6DD4" w:rsidRDefault="00FE7D5C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γ)</w:t>
            </w:r>
            <w:r w:rsidR="001746FE">
              <w:rPr>
                <w:b/>
              </w:rPr>
              <w:t xml:space="preserve"> εχέμυθος</w:t>
            </w:r>
          </w:p>
        </w:tc>
      </w:tr>
      <w:tr w:rsidR="008A6DD4" w:rsidTr="00FE7D5C">
        <w:tc>
          <w:tcPr>
            <w:tcW w:w="4702" w:type="dxa"/>
          </w:tcPr>
          <w:p w:rsidR="008A6DD4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πυρὸς</w:t>
            </w:r>
          </w:p>
        </w:tc>
        <w:tc>
          <w:tcPr>
            <w:tcW w:w="4540" w:type="dxa"/>
          </w:tcPr>
          <w:p w:rsidR="008A6DD4" w:rsidRDefault="00FE7D5C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δ)</w:t>
            </w:r>
            <w:r w:rsidR="001746FE">
              <w:rPr>
                <w:b/>
              </w:rPr>
              <w:t xml:space="preserve"> ανήκουστος</w:t>
            </w:r>
          </w:p>
        </w:tc>
      </w:tr>
      <w:tr w:rsidR="00FE7D5C" w:rsidTr="00FE7D5C">
        <w:tc>
          <w:tcPr>
            <w:tcW w:w="4702" w:type="dxa"/>
          </w:tcPr>
          <w:p w:rsidR="00FE7D5C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ῥεῖν</w:t>
            </w:r>
          </w:p>
        </w:tc>
        <w:tc>
          <w:tcPr>
            <w:tcW w:w="4540" w:type="dxa"/>
          </w:tcPr>
          <w:p w:rsidR="00FE7D5C" w:rsidRDefault="00FE7D5C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ε)</w:t>
            </w:r>
            <w:r w:rsidR="001746FE">
              <w:rPr>
                <w:b/>
              </w:rPr>
              <w:t xml:space="preserve"> εισροή</w:t>
            </w:r>
          </w:p>
        </w:tc>
      </w:tr>
      <w:tr w:rsidR="00FE7D5C" w:rsidTr="00FE7D5C">
        <w:tc>
          <w:tcPr>
            <w:tcW w:w="4702" w:type="dxa"/>
          </w:tcPr>
          <w:p w:rsidR="00FE7D5C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φασιν</w:t>
            </w:r>
          </w:p>
        </w:tc>
        <w:tc>
          <w:tcPr>
            <w:tcW w:w="4540" w:type="dxa"/>
          </w:tcPr>
          <w:p w:rsidR="00FE7D5C" w:rsidRDefault="00FE7D5C" w:rsidP="001746F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στ)</w:t>
            </w:r>
            <w:r w:rsidR="001746FE">
              <w:rPr>
                <w:b/>
              </w:rPr>
              <w:t xml:space="preserve"> πυροβολώ</w:t>
            </w:r>
          </w:p>
        </w:tc>
      </w:tr>
      <w:tr w:rsidR="00FE7D5C" w:rsidTr="00FE7D5C">
        <w:tc>
          <w:tcPr>
            <w:tcW w:w="4702" w:type="dxa"/>
          </w:tcPr>
          <w:p w:rsidR="00FE7D5C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ὁρμῆσαι</w:t>
            </w:r>
          </w:p>
        </w:tc>
        <w:tc>
          <w:tcPr>
            <w:tcW w:w="4540" w:type="dxa"/>
          </w:tcPr>
          <w:p w:rsidR="00FE7D5C" w:rsidRDefault="001746FE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ζ) εισχώρηση</w:t>
            </w:r>
          </w:p>
        </w:tc>
      </w:tr>
      <w:tr w:rsidR="00FE7D5C" w:rsidTr="00FE7D5C">
        <w:tc>
          <w:tcPr>
            <w:tcW w:w="4702" w:type="dxa"/>
          </w:tcPr>
          <w:p w:rsidR="00FE7D5C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σωτηρίαν</w:t>
            </w:r>
          </w:p>
        </w:tc>
        <w:tc>
          <w:tcPr>
            <w:tcW w:w="4540" w:type="dxa"/>
          </w:tcPr>
          <w:p w:rsidR="00FE7D5C" w:rsidRDefault="001746FE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η) αρμόδιος</w:t>
            </w:r>
          </w:p>
        </w:tc>
      </w:tr>
      <w:tr w:rsidR="00FE7D5C" w:rsidTr="00FE7D5C">
        <w:tc>
          <w:tcPr>
            <w:tcW w:w="4702" w:type="dxa"/>
          </w:tcPr>
          <w:p w:rsidR="00FE7D5C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ἀποχωρεῖν</w:t>
            </w:r>
          </w:p>
        </w:tc>
        <w:tc>
          <w:tcPr>
            <w:tcW w:w="4540" w:type="dxa"/>
          </w:tcPr>
          <w:p w:rsidR="00FE7D5C" w:rsidRDefault="001746FE" w:rsidP="008A6DD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θ) εξόρμηση</w:t>
            </w:r>
          </w:p>
        </w:tc>
      </w:tr>
      <w:tr w:rsidR="00FE7D5C" w:rsidTr="00FE7D5C">
        <w:tc>
          <w:tcPr>
            <w:tcW w:w="4702" w:type="dxa"/>
          </w:tcPr>
          <w:p w:rsidR="00FE7D5C" w:rsidRPr="001746FE" w:rsidRDefault="001746FE" w:rsidP="00FE7D5C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1746FE">
              <w:rPr>
                <w:rStyle w:val="a5"/>
                <w:rFonts w:cstheme="minorHAnsi"/>
                <w:b/>
                <w:i w:val="0"/>
                <w:color w:val="000000"/>
              </w:rPr>
              <w:t>σωθῆναι</w:t>
            </w:r>
          </w:p>
        </w:tc>
        <w:tc>
          <w:tcPr>
            <w:tcW w:w="4540" w:type="dxa"/>
          </w:tcPr>
          <w:p w:rsidR="00FE7D5C" w:rsidRDefault="00B90D20" w:rsidP="001746F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ι) </w:t>
            </w:r>
            <w:r w:rsidR="001746FE">
              <w:rPr>
                <w:b/>
              </w:rPr>
              <w:t>σωτήρας</w:t>
            </w:r>
          </w:p>
        </w:tc>
      </w:tr>
    </w:tbl>
    <w:p w:rsidR="00E02EBE" w:rsidRDefault="00E02EBE" w:rsidP="008A6DD4">
      <w:pPr>
        <w:pStyle w:val="a3"/>
        <w:rPr>
          <w:b/>
        </w:rPr>
      </w:pPr>
    </w:p>
    <w:p w:rsidR="001746FE" w:rsidRDefault="001746FE" w:rsidP="008A6DD4">
      <w:pPr>
        <w:pStyle w:val="a3"/>
        <w:rPr>
          <w:b/>
        </w:rPr>
      </w:pPr>
    </w:p>
    <w:p w:rsidR="00E02EBE" w:rsidRDefault="00E02EBE" w:rsidP="008A6DD4">
      <w:pPr>
        <w:pStyle w:val="a3"/>
        <w:rPr>
          <w:b/>
        </w:rPr>
      </w:pPr>
    </w:p>
    <w:p w:rsidR="00B90D20" w:rsidRDefault="00B90D20" w:rsidP="00C5052F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Τι σημαίνουν οι λέξεις: </w:t>
      </w:r>
      <w:r w:rsidR="001746FE" w:rsidRPr="001746FE">
        <w:rPr>
          <w:i/>
        </w:rPr>
        <w:t>ευφημισμός, ανήκουστος, εχέμυθος, εισχώρηση</w:t>
      </w:r>
      <w:r>
        <w:rPr>
          <w:b/>
        </w:rPr>
        <w:t>;</w:t>
      </w:r>
    </w:p>
    <w:p w:rsidR="00B90D20" w:rsidRDefault="00B90D20" w:rsidP="00C5052F">
      <w:pPr>
        <w:pStyle w:val="a3"/>
        <w:spacing w:line="240" w:lineRule="auto"/>
        <w:rPr>
          <w:b/>
        </w:rPr>
      </w:pPr>
      <w:r>
        <w:rPr>
          <w:b/>
        </w:rPr>
        <w:t xml:space="preserve">Να γράψετε μία πρόταση για </w:t>
      </w:r>
      <w:r w:rsidR="001746FE">
        <w:rPr>
          <w:b/>
        </w:rPr>
        <w:t xml:space="preserve">την </w:t>
      </w:r>
      <w:r>
        <w:rPr>
          <w:b/>
        </w:rPr>
        <w:t>καθεμία, στην οποία θα αναδεικνύεται η σημασία της.</w:t>
      </w:r>
    </w:p>
    <w:p w:rsidR="004F47AE" w:rsidRDefault="004F47AE" w:rsidP="00C5052F">
      <w:pPr>
        <w:pStyle w:val="a3"/>
        <w:spacing w:line="240" w:lineRule="auto"/>
        <w:rPr>
          <w:b/>
        </w:rPr>
      </w:pPr>
    </w:p>
    <w:p w:rsidR="004F47AE" w:rsidRDefault="004F47AE" w:rsidP="00B90D20">
      <w:pPr>
        <w:pStyle w:val="a3"/>
        <w:rPr>
          <w:b/>
        </w:rPr>
      </w:pPr>
      <w:r>
        <w:rPr>
          <w:b/>
        </w:rPr>
        <w:t>α) 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a3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a3"/>
        <w:rPr>
          <w:b/>
        </w:rPr>
      </w:pPr>
    </w:p>
    <w:p w:rsidR="004F47AE" w:rsidRDefault="004F47AE" w:rsidP="00B90D20">
      <w:pPr>
        <w:pStyle w:val="a3"/>
        <w:rPr>
          <w:b/>
        </w:rPr>
      </w:pPr>
      <w:r>
        <w:rPr>
          <w:b/>
        </w:rPr>
        <w:t>β) 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a3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a3"/>
        <w:rPr>
          <w:b/>
        </w:rPr>
      </w:pPr>
    </w:p>
    <w:p w:rsidR="004F47AE" w:rsidRDefault="004F47AE" w:rsidP="00B90D20">
      <w:pPr>
        <w:pStyle w:val="a3"/>
        <w:rPr>
          <w:b/>
        </w:rPr>
      </w:pPr>
      <w:r>
        <w:rPr>
          <w:b/>
        </w:rPr>
        <w:t>γ) 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a3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a3"/>
        <w:rPr>
          <w:b/>
        </w:rPr>
      </w:pPr>
    </w:p>
    <w:p w:rsidR="004F47AE" w:rsidRDefault="004F47AE" w:rsidP="00B90D20">
      <w:pPr>
        <w:pStyle w:val="a3"/>
        <w:rPr>
          <w:b/>
        </w:rPr>
      </w:pPr>
      <w:r>
        <w:rPr>
          <w:b/>
        </w:rPr>
        <w:t>δ) ...................................................................................................................................................</w:t>
      </w:r>
    </w:p>
    <w:p w:rsidR="004F47AE" w:rsidRDefault="004F47AE" w:rsidP="00B90D20">
      <w:pPr>
        <w:pStyle w:val="a3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1746FE" w:rsidRDefault="001746FE" w:rsidP="001746FE"/>
    <w:p w:rsidR="004E371A" w:rsidRDefault="001746FE" w:rsidP="001746FE">
      <w:pPr>
        <w:shd w:val="clear" w:color="auto" w:fill="FBD4B4" w:themeFill="accent6" w:themeFillTint="66"/>
        <w:ind w:left="1276" w:hanging="1276"/>
      </w:pPr>
      <w:r w:rsidRPr="00C5052F">
        <w:rPr>
          <w:b/>
        </w:rPr>
        <w:t>ευφημισμός=</w:t>
      </w:r>
      <w:r>
        <w:t xml:space="preserve"> </w:t>
      </w:r>
      <w:r w:rsidR="004E371A">
        <w:t>1. έπαινος, εγκωμιασμός</w:t>
      </w:r>
    </w:p>
    <w:p w:rsidR="001746FE" w:rsidRDefault="004E371A" w:rsidP="004E371A">
      <w:pPr>
        <w:shd w:val="clear" w:color="auto" w:fill="FBD4B4" w:themeFill="accent6" w:themeFillTint="66"/>
        <w:ind w:left="1418" w:hanging="1418"/>
      </w:pPr>
      <w:r>
        <w:t xml:space="preserve">                         2. </w:t>
      </w:r>
      <w:r w:rsidR="001746FE">
        <w:t>σχήμα λόγου</w:t>
      </w:r>
      <w:r>
        <w:t>,</w:t>
      </w:r>
      <w:r w:rsidR="001746FE">
        <w:t xml:space="preserve"> κατά το οποίο </w:t>
      </w:r>
      <w:r>
        <w:t xml:space="preserve">μια </w:t>
      </w:r>
      <w:r w:rsidR="001746FE">
        <w:t xml:space="preserve">λέξη ή φράση </w:t>
      </w:r>
      <w:r w:rsidR="00BC7D6F">
        <w:t xml:space="preserve">αρνητικά φορτισμένη αντικαθίσταται με μια </w:t>
      </w:r>
      <w:bookmarkStart w:id="0" w:name="_GoBack"/>
      <w:bookmarkEnd w:id="0"/>
      <w:r w:rsidR="00BC7D6F">
        <w:t>άλλη που έχει εντελώς αντίθετη σημασία, π.χ. «Ειρηνικός Ωκεανός» αντί «τρικυμιώδης», «γλυκάδι» αντί «ξύδι»</w:t>
      </w:r>
      <w:r>
        <w:t>.</w:t>
      </w:r>
    </w:p>
    <w:p w:rsidR="00BC7D6F" w:rsidRDefault="00BC7D6F" w:rsidP="004E371A">
      <w:pPr>
        <w:shd w:val="clear" w:color="auto" w:fill="FBD4B4" w:themeFill="accent6" w:themeFillTint="66"/>
        <w:ind w:left="1418" w:hanging="1418"/>
      </w:pPr>
      <w:r>
        <w:t xml:space="preserve">                            Αυτός είναι </w:t>
      </w:r>
      <w:r w:rsidRPr="00BC7D6F">
        <w:rPr>
          <w:b/>
          <w:u w:val="single"/>
        </w:rPr>
        <w:t>κατ’ ευφημισμόν</w:t>
      </w:r>
      <w:r>
        <w:t xml:space="preserve"> άνθρωπος. (με ειρωνεία, αποστροφή, για έναν κτηνώδη άνθρωπο)</w:t>
      </w:r>
    </w:p>
    <w:p w:rsidR="00BC7D6F" w:rsidRDefault="00BC7D6F" w:rsidP="004E371A">
      <w:pPr>
        <w:shd w:val="clear" w:color="auto" w:fill="FBD4B4" w:themeFill="accent6" w:themeFillTint="66"/>
        <w:ind w:left="1418" w:hanging="1418"/>
      </w:pPr>
      <w:r>
        <w:t xml:space="preserve">                            Διανυκτερεύσαμε σ’ ένα </w:t>
      </w:r>
      <w:r w:rsidRPr="00BC7D6F">
        <w:rPr>
          <w:b/>
          <w:u w:val="single"/>
        </w:rPr>
        <w:t>κατ’ ευφημισμόν</w:t>
      </w:r>
      <w:r>
        <w:t xml:space="preserve"> ξενοδοχείο, για να μην πω χάνι.</w:t>
      </w:r>
    </w:p>
    <w:p w:rsidR="001746FE" w:rsidRDefault="001746FE" w:rsidP="001746FE">
      <w:pPr>
        <w:shd w:val="clear" w:color="auto" w:fill="FBD4B4" w:themeFill="accent6" w:themeFillTint="66"/>
      </w:pPr>
      <w:r w:rsidRPr="00C5052F">
        <w:rPr>
          <w:b/>
        </w:rPr>
        <w:lastRenderedPageBreak/>
        <w:t>ανήκουστος=</w:t>
      </w:r>
      <w:r>
        <w:t xml:space="preserve"> αυτός που δεν έχει ξανακουστεί</w:t>
      </w:r>
    </w:p>
    <w:p w:rsidR="001746FE" w:rsidRDefault="001746FE" w:rsidP="001746FE">
      <w:pPr>
        <w:shd w:val="clear" w:color="auto" w:fill="FBD4B4" w:themeFill="accent6" w:themeFillTint="66"/>
      </w:pPr>
      <w:r w:rsidRPr="00C5052F">
        <w:rPr>
          <w:b/>
        </w:rPr>
        <w:t>εχέμυθος=</w:t>
      </w:r>
      <w:r>
        <w:t xml:space="preserve"> αυτός που κρατά μυστικό</w:t>
      </w:r>
    </w:p>
    <w:p w:rsidR="001746FE" w:rsidRDefault="001746FE" w:rsidP="001746FE">
      <w:pPr>
        <w:shd w:val="clear" w:color="auto" w:fill="FBD4B4" w:themeFill="accent6" w:themeFillTint="66"/>
      </w:pPr>
      <w:r w:rsidRPr="00C5052F">
        <w:rPr>
          <w:b/>
        </w:rPr>
        <w:t>εισχώρηση=</w:t>
      </w:r>
      <w:r>
        <w:t xml:space="preserve"> διείσδυση</w:t>
      </w:r>
    </w:p>
    <w:p w:rsidR="00907371" w:rsidRDefault="00907371" w:rsidP="00B90D20">
      <w:pPr>
        <w:pStyle w:val="a3"/>
        <w:rPr>
          <w:b/>
        </w:rPr>
      </w:pPr>
    </w:p>
    <w:p w:rsidR="001746FE" w:rsidRDefault="001746FE" w:rsidP="00B90D20">
      <w:pPr>
        <w:pStyle w:val="a3"/>
        <w:rPr>
          <w:b/>
        </w:rPr>
      </w:pPr>
    </w:p>
    <w:p w:rsidR="001746FE" w:rsidRDefault="004F47AE" w:rsidP="001746F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Να βρείτε τις λέ</w:t>
      </w:r>
      <w:r w:rsidR="001746FE">
        <w:rPr>
          <w:b/>
        </w:rPr>
        <w:t>ξεις του κειμένου της Ενότητας 8</w:t>
      </w:r>
      <w:r>
        <w:rPr>
          <w:b/>
        </w:rPr>
        <w:t xml:space="preserve"> που συ</w:t>
      </w:r>
      <w:r w:rsidR="001746FE">
        <w:rPr>
          <w:b/>
        </w:rPr>
        <w:t>γγενεύουν ετυμολογικά με τις παρακάτω λέξεις:</w:t>
      </w:r>
    </w:p>
    <w:p w:rsidR="001746FE" w:rsidRDefault="001746FE" w:rsidP="001746FE">
      <w:pPr>
        <w:pStyle w:val="a3"/>
        <w:rPr>
          <w:b/>
        </w:rPr>
      </w:pPr>
    </w:p>
    <w:p w:rsidR="004F47AE" w:rsidRPr="001746FE" w:rsidRDefault="001746FE" w:rsidP="001746FE">
      <w:pPr>
        <w:pStyle w:val="a3"/>
        <w:rPr>
          <w:b/>
        </w:rPr>
      </w:pPr>
      <w:r>
        <w:rPr>
          <w:b/>
        </w:rPr>
        <w:t>κατάληψη</w:t>
      </w:r>
      <w:r w:rsidR="004F47AE" w:rsidRPr="001746FE">
        <w:rPr>
          <w:rFonts w:cstheme="minorHAnsi"/>
          <w:b/>
        </w:rPr>
        <w:t>→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μεταποίηση</w:t>
      </w:r>
      <w:r w:rsidR="004F47AE">
        <w:rPr>
          <w:rFonts w:cstheme="minorHAnsi"/>
          <w:b/>
        </w:rPr>
        <w:t>→</w:t>
      </w:r>
      <w:r w:rsidR="004F47AE" w:rsidRPr="004F47AE">
        <w:rPr>
          <w:rFonts w:ascii="Tahoma" w:hAnsi="Tahoma" w:cs="Tahoma"/>
          <w:i/>
          <w:iCs/>
          <w:color w:val="000000"/>
        </w:rPr>
        <w:t xml:space="preserve"> 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δύναμη</w:t>
      </w:r>
      <w:r w:rsidR="004F47AE">
        <w:rPr>
          <w:rFonts w:cstheme="minorHAnsi"/>
          <w:b/>
        </w:rPr>
        <w:t>→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κατοικία</w:t>
      </w:r>
      <w:r w:rsidR="004F47AE">
        <w:rPr>
          <w:rFonts w:cstheme="minorHAnsi"/>
          <w:b/>
        </w:rPr>
        <w:t>→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αγαθοεργία</w:t>
      </w:r>
      <w:r w:rsidR="004F47AE">
        <w:rPr>
          <w:rFonts w:cstheme="minorHAnsi"/>
          <w:b/>
        </w:rPr>
        <w:t>→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εγκύκλιος</w:t>
      </w:r>
      <w:r w:rsidR="004F47AE">
        <w:rPr>
          <w:rFonts w:cstheme="minorHAnsi"/>
          <w:b/>
        </w:rPr>
        <w:t>→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σεβασμός</w:t>
      </w:r>
      <w:r w:rsidR="004F47AE">
        <w:rPr>
          <w:rFonts w:cstheme="minorHAnsi"/>
          <w:b/>
        </w:rPr>
        <w:t>→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επιζητώ</w:t>
      </w:r>
      <w:r w:rsidR="004F47AE">
        <w:rPr>
          <w:rFonts w:cstheme="minorHAnsi"/>
          <w:b/>
        </w:rPr>
        <w:t>→</w:t>
      </w:r>
    </w:p>
    <w:p w:rsidR="004F47AE" w:rsidRDefault="001746FE" w:rsidP="004F47AE">
      <w:pPr>
        <w:pStyle w:val="a3"/>
        <w:rPr>
          <w:b/>
        </w:rPr>
      </w:pPr>
      <w:r>
        <w:rPr>
          <w:b/>
        </w:rPr>
        <w:t>πολίτης</w:t>
      </w:r>
      <w:r w:rsidR="004F47AE">
        <w:rPr>
          <w:rFonts w:cstheme="minorHAnsi"/>
          <w:b/>
        </w:rPr>
        <w:t>→</w:t>
      </w:r>
    </w:p>
    <w:p w:rsidR="004F47AE" w:rsidRPr="008A6DD4" w:rsidRDefault="001746FE" w:rsidP="004F47AE">
      <w:pPr>
        <w:pStyle w:val="a3"/>
        <w:rPr>
          <w:b/>
        </w:rPr>
      </w:pPr>
      <w:r>
        <w:rPr>
          <w:b/>
        </w:rPr>
        <w:t>εκτοπίζω</w:t>
      </w:r>
      <w:r w:rsidR="004F47AE">
        <w:rPr>
          <w:rFonts w:cstheme="minorHAnsi"/>
          <w:b/>
        </w:rPr>
        <w:t>→</w:t>
      </w:r>
    </w:p>
    <w:sectPr w:rsidR="004F47AE" w:rsidRPr="008A6DD4" w:rsidSect="008A6D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290D"/>
    <w:multiLevelType w:val="hybridMultilevel"/>
    <w:tmpl w:val="00367F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B2BEF"/>
    <w:multiLevelType w:val="hybridMultilevel"/>
    <w:tmpl w:val="B7363334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A6DD4"/>
    <w:rsid w:val="001746FE"/>
    <w:rsid w:val="004E371A"/>
    <w:rsid w:val="004F47AE"/>
    <w:rsid w:val="0061506F"/>
    <w:rsid w:val="008A6DD4"/>
    <w:rsid w:val="008D4C08"/>
    <w:rsid w:val="00907371"/>
    <w:rsid w:val="00B90D20"/>
    <w:rsid w:val="00BC7D6F"/>
    <w:rsid w:val="00C5052F"/>
    <w:rsid w:val="00E02EBE"/>
    <w:rsid w:val="00FE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D4"/>
    <w:pPr>
      <w:ind w:left="720"/>
      <w:contextualSpacing/>
    </w:pPr>
  </w:style>
  <w:style w:type="table" w:styleId="a4">
    <w:name w:val="Table Grid"/>
    <w:basedOn w:val="a1"/>
    <w:uiPriority w:val="59"/>
    <w:rsid w:val="008A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E7D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D4"/>
    <w:pPr>
      <w:ind w:left="720"/>
      <w:contextualSpacing/>
    </w:pPr>
  </w:style>
  <w:style w:type="table" w:styleId="TableGrid">
    <w:name w:val="Table Grid"/>
    <w:basedOn w:val="TableNormal"/>
    <w:uiPriority w:val="59"/>
    <w:rsid w:val="008A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7D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2020-03-30T19:36:00Z</dcterms:created>
  <dcterms:modified xsi:type="dcterms:W3CDTF">2020-04-21T08:27:00Z</dcterms:modified>
</cp:coreProperties>
</file>