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F47" w:rsidRDefault="00C65F47" w:rsidP="00C65F47">
      <w:pPr>
        <w:spacing w:before="100" w:beforeAutospacing="1" w:after="100" w:afterAutospacing="1" w:line="240" w:lineRule="auto"/>
        <w:jc w:val="center"/>
        <w:rPr>
          <w:rFonts w:eastAsia="Times New Roman" w:cs="Times New Roman"/>
          <w:bCs/>
          <w:sz w:val="24"/>
          <w:szCs w:val="24"/>
          <w:lang w:val="el-GR"/>
        </w:rPr>
      </w:pPr>
      <w:r>
        <w:rPr>
          <w:rFonts w:eastAsia="Times New Roman" w:cs="Times New Roman"/>
          <w:bCs/>
          <w:sz w:val="24"/>
          <w:szCs w:val="24"/>
          <w:lang w:val="el-GR"/>
        </w:rPr>
        <w:t>Η ΠΟΛΙΟΡΚΙΑ ΤΗΣ ΚΩΝΣΤΑΝΤΙΝΟΥΠΟΛΗΣ ΑΠΟ ΤΟΝ ΜΩΑΜΕΘ Β΄</w:t>
      </w:r>
    </w:p>
    <w:p w:rsidR="006B1A0E" w:rsidRPr="006B1A0E" w:rsidRDefault="00E91942" w:rsidP="006B1A0E">
      <w:pPr>
        <w:spacing w:before="100" w:beforeAutospacing="1" w:after="100" w:afterAutospacing="1" w:line="240" w:lineRule="auto"/>
        <w:rPr>
          <w:rFonts w:eastAsia="Times New Roman" w:cs="Times New Roman"/>
          <w:sz w:val="24"/>
          <w:szCs w:val="24"/>
          <w:lang w:val="el-GR"/>
        </w:rPr>
      </w:pPr>
      <w:r w:rsidRPr="00E91942">
        <w:rPr>
          <w:rFonts w:eastAsia="Times New Roman" w:cs="Times New Roman"/>
          <w:bCs/>
          <w:sz w:val="24"/>
          <w:szCs w:val="24"/>
          <w:lang w:val="el-GR"/>
        </w:rPr>
        <w:t>[</w:t>
      </w:r>
      <w:hyperlink r:id="rId5" w:history="1">
        <w:r>
          <w:rPr>
            <w:rStyle w:val="-"/>
          </w:rPr>
          <w:t>http</w:t>
        </w:r>
        <w:r w:rsidRPr="00E91942">
          <w:rPr>
            <w:rStyle w:val="-"/>
            <w:lang w:val="el-GR"/>
          </w:rPr>
          <w:t>://</w:t>
        </w:r>
        <w:proofErr w:type="spellStart"/>
        <w:r>
          <w:rPr>
            <w:rStyle w:val="-"/>
          </w:rPr>
          <w:t>egpaid</w:t>
        </w:r>
        <w:proofErr w:type="spellEnd"/>
        <w:r w:rsidRPr="00E91942">
          <w:rPr>
            <w:rStyle w:val="-"/>
            <w:lang w:val="el-GR"/>
          </w:rPr>
          <w:t>.</w:t>
        </w:r>
        <w:proofErr w:type="spellStart"/>
        <w:r>
          <w:rPr>
            <w:rStyle w:val="-"/>
          </w:rPr>
          <w:t>blogspot</w:t>
        </w:r>
        <w:proofErr w:type="spellEnd"/>
        <w:r w:rsidRPr="00E91942">
          <w:rPr>
            <w:rStyle w:val="-"/>
            <w:lang w:val="el-GR"/>
          </w:rPr>
          <w:t>.</w:t>
        </w:r>
        <w:r>
          <w:rPr>
            <w:rStyle w:val="-"/>
          </w:rPr>
          <w:t>com</w:t>
        </w:r>
        <w:r w:rsidRPr="00E91942">
          <w:rPr>
            <w:rStyle w:val="-"/>
            <w:lang w:val="el-GR"/>
          </w:rPr>
          <w:t>/2009/04/</w:t>
        </w:r>
        <w:r>
          <w:rPr>
            <w:rStyle w:val="-"/>
          </w:rPr>
          <w:t>blog</w:t>
        </w:r>
        <w:r w:rsidRPr="00E91942">
          <w:rPr>
            <w:rStyle w:val="-"/>
            <w:lang w:val="el-GR"/>
          </w:rPr>
          <w:t>-</w:t>
        </w:r>
        <w:r>
          <w:rPr>
            <w:rStyle w:val="-"/>
          </w:rPr>
          <w:t>post</w:t>
        </w:r>
        <w:r w:rsidRPr="00E91942">
          <w:rPr>
            <w:rStyle w:val="-"/>
            <w:lang w:val="el-GR"/>
          </w:rPr>
          <w:t>_09.</w:t>
        </w:r>
        <w:r>
          <w:rPr>
            <w:rStyle w:val="-"/>
          </w:rPr>
          <w:t>html</w:t>
        </w:r>
      </w:hyperlink>
      <w:r w:rsidRPr="00E91942">
        <w:rPr>
          <w:lang w:val="el-GR"/>
        </w:rPr>
        <w:t xml:space="preserve">]     </w:t>
      </w:r>
      <w:r w:rsidR="006B1A0E" w:rsidRPr="00C65F47">
        <w:rPr>
          <w:rFonts w:eastAsia="Times New Roman" w:cs="Times New Roman"/>
          <w:bCs/>
          <w:sz w:val="24"/>
          <w:szCs w:val="24"/>
          <w:lang w:val="el-GR"/>
        </w:rPr>
        <w:t>Ο .................................. που διαδέχτηκε τον πατέρα του, ............................ Β', δεν ήταν τόσο διαλλακτικός όσο ο πατέρας του. Έτσι αν και είχε υποσχεθεί στον .......................................... ότι θα τηρήσει τις συνθήκες ειρήνης, μόλις ανέλαβε το θρόνο, άρχισε τις ετοιμασίες για την πολιορκία της Πόλης. Συγκεκριμένα:</w:t>
      </w:r>
    </w:p>
    <w:p w:rsidR="006B1A0E" w:rsidRPr="006B1A0E" w:rsidRDefault="006B1A0E" w:rsidP="006B1A0E">
      <w:pPr>
        <w:numPr>
          <w:ilvl w:val="0"/>
          <w:numId w:val="1"/>
        </w:numPr>
        <w:spacing w:before="100" w:beforeAutospacing="1" w:after="100" w:afterAutospacing="1" w:line="240" w:lineRule="auto"/>
        <w:rPr>
          <w:rFonts w:eastAsia="Times New Roman" w:cs="Times New Roman"/>
          <w:sz w:val="24"/>
          <w:szCs w:val="24"/>
          <w:lang w:val="el-GR"/>
        </w:rPr>
      </w:pPr>
      <w:r w:rsidRPr="00C65F47">
        <w:rPr>
          <w:rFonts w:eastAsia="Times New Roman" w:cs="Times New Roman"/>
          <w:bCs/>
          <w:noProof/>
          <w:sz w:val="24"/>
          <w:szCs w:val="24"/>
          <w:lang w:val="el-GR" w:eastAsia="el-GR"/>
        </w:rPr>
        <w:drawing>
          <wp:anchor distT="0" distB="0" distL="114300" distR="114300" simplePos="0" relativeHeight="251658240" behindDoc="1" locked="0" layoutInCell="1" allowOverlap="1">
            <wp:simplePos x="0" y="0"/>
            <wp:positionH relativeFrom="column">
              <wp:posOffset>4162425</wp:posOffset>
            </wp:positionH>
            <wp:positionV relativeFrom="paragraph">
              <wp:posOffset>226060</wp:posOffset>
            </wp:positionV>
            <wp:extent cx="1905000" cy="1247775"/>
            <wp:effectExtent l="19050" t="0" r="0" b="0"/>
            <wp:wrapTight wrapText="bothSides">
              <wp:wrapPolygon edited="0">
                <wp:start x="-216" y="0"/>
                <wp:lineTo x="-216" y="21435"/>
                <wp:lineTo x="21600" y="21435"/>
                <wp:lineTo x="21600" y="0"/>
                <wp:lineTo x="-216" y="0"/>
              </wp:wrapPolygon>
            </wp:wrapTight>
            <wp:docPr id="1" name="BLOGGER_PHOTO_ID_5322783166644854050" descr="http://2.bp.blogspot.com/_QMD3uDrxxgM/Sd5TFrhLnSI/AAAAAAAADQ8/bMsBMiWa6Mw/s200/%CE%A1%CE%BF%CF%8D%CE%BC%CE%B5%CE%BB%CE%B7+%CE%A7%CE%B9%CF%83%CE%AC%CF%8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22783166644854050" descr="http://2.bp.blogspot.com/_QMD3uDrxxgM/Sd5TFrhLnSI/AAAAAAAADQ8/bMsBMiWa6Mw/s200/%CE%A1%CE%BF%CF%8D%CE%BC%CE%B5%CE%BB%CE%B7+%CE%A7%CE%B9%CF%83%CE%AC%CF%81.jpg">
                      <a:hlinkClick r:id="rId6"/>
                    </pic:cNvPr>
                    <pic:cNvPicPr>
                      <a:picLocks noChangeAspect="1" noChangeArrowheads="1"/>
                    </pic:cNvPicPr>
                  </pic:nvPicPr>
                  <pic:blipFill>
                    <a:blip r:embed="rId7" cstate="print"/>
                    <a:srcRect/>
                    <a:stretch>
                      <a:fillRect/>
                    </a:stretch>
                  </pic:blipFill>
                  <pic:spPr bwMode="auto">
                    <a:xfrm>
                      <a:off x="0" y="0"/>
                      <a:ext cx="1905000" cy="1247775"/>
                    </a:xfrm>
                    <a:prstGeom prst="rect">
                      <a:avLst/>
                    </a:prstGeom>
                    <a:noFill/>
                    <a:ln w="9525">
                      <a:noFill/>
                      <a:miter lim="800000"/>
                      <a:headEnd/>
                      <a:tailEnd/>
                    </a:ln>
                  </pic:spPr>
                </pic:pic>
              </a:graphicData>
            </a:graphic>
          </wp:anchor>
        </w:drawing>
      </w:r>
      <w:r w:rsidRPr="00C65F47">
        <w:rPr>
          <w:rFonts w:eastAsia="Times New Roman" w:cs="Times New Roman"/>
          <w:bCs/>
          <w:sz w:val="24"/>
          <w:szCs w:val="24"/>
          <w:lang w:val="el-GR"/>
        </w:rPr>
        <w:t>Βάδισε προς την κυρίως Ελλάδα, για να εμποδίσει την αποστολή ενισχύσεων από τον .......................... στην Πόλη</w:t>
      </w:r>
    </w:p>
    <w:p w:rsidR="006B1A0E" w:rsidRPr="006B1A0E" w:rsidRDefault="006B1A0E" w:rsidP="006B1A0E">
      <w:pPr>
        <w:numPr>
          <w:ilvl w:val="0"/>
          <w:numId w:val="1"/>
        </w:numPr>
        <w:spacing w:before="100" w:beforeAutospacing="1" w:after="100" w:afterAutospacing="1" w:line="240" w:lineRule="auto"/>
        <w:rPr>
          <w:rFonts w:eastAsia="Times New Roman" w:cs="Times New Roman"/>
          <w:sz w:val="24"/>
          <w:szCs w:val="24"/>
          <w:lang w:val="el-GR"/>
        </w:rPr>
      </w:pPr>
      <w:r w:rsidRPr="00C65F47">
        <w:rPr>
          <w:rFonts w:eastAsia="Times New Roman" w:cs="Times New Roman"/>
          <w:bCs/>
          <w:sz w:val="24"/>
          <w:szCs w:val="24"/>
          <w:lang w:val="el-GR"/>
        </w:rPr>
        <w:t>Ετοίμασε πολύ στρατό</w:t>
      </w:r>
    </w:p>
    <w:p w:rsidR="006B1A0E" w:rsidRPr="006B1A0E" w:rsidRDefault="006B1A0E" w:rsidP="006B1A0E">
      <w:pPr>
        <w:numPr>
          <w:ilvl w:val="0"/>
          <w:numId w:val="1"/>
        </w:numPr>
        <w:spacing w:before="100" w:beforeAutospacing="1" w:after="100" w:afterAutospacing="1" w:line="240" w:lineRule="auto"/>
        <w:rPr>
          <w:rFonts w:eastAsia="Times New Roman" w:cs="Times New Roman"/>
          <w:sz w:val="24"/>
          <w:szCs w:val="24"/>
          <w:lang w:val="el-GR"/>
        </w:rPr>
      </w:pPr>
      <w:r w:rsidRPr="00C65F47">
        <w:rPr>
          <w:rFonts w:eastAsia="Times New Roman" w:cs="Times New Roman"/>
          <w:bCs/>
          <w:sz w:val="24"/>
          <w:szCs w:val="24"/>
          <w:lang w:val="el-GR"/>
        </w:rPr>
        <w:t>Παρήγγειλε στον Ούγγρο μηχανικό ......................... 70 πυροβόλα κανόνια.</w:t>
      </w:r>
    </w:p>
    <w:p w:rsidR="006B1A0E" w:rsidRPr="00C65F47" w:rsidRDefault="006B1A0E" w:rsidP="006B1A0E">
      <w:pPr>
        <w:numPr>
          <w:ilvl w:val="0"/>
          <w:numId w:val="1"/>
        </w:numPr>
        <w:spacing w:before="100" w:beforeAutospacing="1" w:after="100" w:afterAutospacing="1" w:line="240" w:lineRule="auto"/>
        <w:rPr>
          <w:rFonts w:eastAsia="Times New Roman" w:cs="Times New Roman"/>
          <w:sz w:val="24"/>
          <w:szCs w:val="24"/>
          <w:lang w:val="el-GR"/>
        </w:rPr>
      </w:pPr>
      <w:r w:rsidRPr="00C65F47">
        <w:rPr>
          <w:rFonts w:eastAsia="Times New Roman" w:cs="Times New Roman"/>
          <w:bCs/>
          <w:sz w:val="24"/>
          <w:szCs w:val="24"/>
          <w:lang w:val="el-GR"/>
        </w:rPr>
        <w:t>Έχτισε το φρούριο ....................................................... στην ευρωπαϊκή ακτή του Βοσπόρου.</w:t>
      </w:r>
    </w:p>
    <w:p w:rsidR="006B1A0E" w:rsidRPr="006B1A0E" w:rsidRDefault="006B1A0E" w:rsidP="006B1A0E">
      <w:pPr>
        <w:numPr>
          <w:ilvl w:val="0"/>
          <w:numId w:val="1"/>
        </w:numPr>
        <w:spacing w:before="100" w:beforeAutospacing="1" w:after="100" w:afterAutospacing="1" w:line="240" w:lineRule="auto"/>
        <w:rPr>
          <w:rFonts w:eastAsia="Times New Roman" w:cs="Times New Roman"/>
          <w:sz w:val="24"/>
          <w:szCs w:val="24"/>
          <w:lang w:val="el-GR"/>
        </w:rPr>
      </w:pPr>
      <w:r w:rsidRPr="00C65F47">
        <w:rPr>
          <w:rFonts w:eastAsia="Times New Roman" w:cs="Times New Roman"/>
          <w:bCs/>
          <w:sz w:val="24"/>
          <w:szCs w:val="24"/>
          <w:lang w:val="el-GR"/>
        </w:rPr>
        <w:t xml:space="preserve"> Ναυπήγησε 150 ........................</w:t>
      </w:r>
    </w:p>
    <w:p w:rsidR="006B1A0E" w:rsidRPr="006B1A0E" w:rsidRDefault="006B1A0E" w:rsidP="006B1A0E">
      <w:pPr>
        <w:spacing w:after="0" w:line="240" w:lineRule="auto"/>
        <w:rPr>
          <w:rFonts w:eastAsia="Times New Roman" w:cs="Times New Roman"/>
          <w:sz w:val="24"/>
          <w:szCs w:val="24"/>
          <w:lang w:val="el-GR"/>
        </w:rPr>
      </w:pPr>
      <w:r w:rsidRPr="00C65F47">
        <w:rPr>
          <w:rFonts w:eastAsia="Times New Roman" w:cs="Times New Roman"/>
          <w:bCs/>
          <w:sz w:val="24"/>
          <w:szCs w:val="24"/>
          <w:lang w:val="el-GR"/>
        </w:rPr>
        <w:t>Το Μάρτιο του 1453, με 60.000 στρατό, απέκλεισε την Πόλη από τη στεριά, ενώ με το στόλο του κατέλαβε τα νησιά της Προποντίδας.</w:t>
      </w:r>
    </w:p>
    <w:p w:rsidR="006B1A0E" w:rsidRPr="006B1A0E" w:rsidRDefault="006B1A0E" w:rsidP="006B1A0E">
      <w:pPr>
        <w:spacing w:after="0" w:line="240" w:lineRule="auto"/>
        <w:rPr>
          <w:rFonts w:eastAsia="Times New Roman" w:cs="Times New Roman"/>
          <w:sz w:val="24"/>
          <w:szCs w:val="24"/>
          <w:lang w:val="el-GR"/>
        </w:rPr>
      </w:pPr>
      <w:r w:rsidRPr="00C65F47">
        <w:rPr>
          <w:rFonts w:eastAsia="Times New Roman" w:cs="Times New Roman"/>
          <w:bCs/>
          <w:sz w:val="24"/>
          <w:szCs w:val="24"/>
          <w:lang w:val="el-GR"/>
        </w:rPr>
        <w:t xml:space="preserve">Ο ίδιος εγκαταστάθηκε απέναντι από την Π.................... του Ρ........................... και εκεί έστησε το πιο μεγάλο κανόνι, την </w:t>
      </w:r>
      <w:proofErr w:type="spellStart"/>
      <w:r w:rsidRPr="00C65F47">
        <w:rPr>
          <w:rFonts w:eastAsia="Times New Roman" w:cs="Times New Roman"/>
          <w:bCs/>
          <w:sz w:val="24"/>
          <w:szCs w:val="24"/>
          <w:lang w:val="el-GR"/>
        </w:rPr>
        <w:t>Μπ</w:t>
      </w:r>
      <w:proofErr w:type="spellEnd"/>
      <w:r w:rsidRPr="00C65F47">
        <w:rPr>
          <w:rFonts w:eastAsia="Times New Roman" w:cs="Times New Roman"/>
          <w:bCs/>
          <w:sz w:val="24"/>
          <w:szCs w:val="24"/>
          <w:lang w:val="el-GR"/>
        </w:rPr>
        <w:t>.........................</w:t>
      </w:r>
      <w:r w:rsidRPr="00C65F47">
        <w:rPr>
          <w:rFonts w:eastAsia="Times New Roman" w:cs="Times New Roman"/>
          <w:sz w:val="24"/>
          <w:szCs w:val="24"/>
          <w:lang w:val="el-GR"/>
        </w:rPr>
        <w:t xml:space="preserve"> </w:t>
      </w:r>
    </w:p>
    <w:p w:rsidR="006B1A0E" w:rsidRPr="006B1A0E" w:rsidRDefault="006B1A0E" w:rsidP="006B1A0E">
      <w:pPr>
        <w:spacing w:after="240" w:line="240" w:lineRule="auto"/>
        <w:rPr>
          <w:rFonts w:eastAsia="Times New Roman" w:cs="Times New Roman"/>
          <w:sz w:val="24"/>
          <w:szCs w:val="24"/>
          <w:lang w:val="el-GR"/>
        </w:rPr>
      </w:pPr>
      <w:r w:rsidRPr="00C65F47">
        <w:rPr>
          <w:rFonts w:eastAsia="Times New Roman" w:cs="Times New Roman"/>
          <w:bCs/>
          <w:sz w:val="24"/>
          <w:szCs w:val="24"/>
          <w:lang w:val="el-GR"/>
        </w:rPr>
        <w:t>Αρχές Απριλίου ζήτησε από τον Κωνσταντίνο να παραδώσει την Πόλη και όταν αυτός αρνήθηκε άρχισε την πολιορκία.</w:t>
      </w:r>
    </w:p>
    <w:p w:rsidR="006B1A0E" w:rsidRPr="006B1A0E" w:rsidRDefault="006B1A0E" w:rsidP="006B1A0E">
      <w:pPr>
        <w:spacing w:after="0" w:line="240" w:lineRule="auto"/>
        <w:rPr>
          <w:rFonts w:eastAsia="Times New Roman" w:cs="Times New Roman"/>
          <w:sz w:val="24"/>
          <w:szCs w:val="24"/>
          <w:lang w:val="el-GR"/>
        </w:rPr>
      </w:pPr>
      <w:r w:rsidRPr="00C65F47">
        <w:rPr>
          <w:rFonts w:eastAsia="Times New Roman" w:cs="Times New Roman"/>
          <w:bCs/>
          <w:sz w:val="24"/>
          <w:szCs w:val="24"/>
          <w:lang w:val="el-GR"/>
        </w:rPr>
        <w:t xml:space="preserve">Οι πολιορκητές χτυπούσαν με κανόνια και χρησιμοποιούσαν πύργους, λαγούμια, </w:t>
      </w:r>
      <w:hyperlink r:id="rId8" w:history="1">
        <w:r w:rsidRPr="00C65F47">
          <w:rPr>
            <w:rFonts w:eastAsia="Times New Roman" w:cs="Times New Roman"/>
            <w:bCs/>
            <w:sz w:val="24"/>
            <w:szCs w:val="24"/>
            <w:lang w:val="el-GR"/>
          </w:rPr>
          <w:t>καταπέλτες</w:t>
        </w:r>
      </w:hyperlink>
      <w:r w:rsidRPr="00C65F47">
        <w:rPr>
          <w:rFonts w:eastAsia="Times New Roman" w:cs="Times New Roman"/>
          <w:bCs/>
          <w:sz w:val="24"/>
          <w:szCs w:val="24"/>
          <w:lang w:val="el-GR"/>
        </w:rPr>
        <w:t xml:space="preserve"> και σκάλες. Οι πολιορκημένοι απέκρουαν τις επιθέσεις και χρησιμοποιούσαν με επιτυχία το υγρό πυρ.</w:t>
      </w:r>
    </w:p>
    <w:p w:rsidR="006B1A0E" w:rsidRPr="006B1A0E" w:rsidRDefault="006B1A0E" w:rsidP="006B1A0E">
      <w:pPr>
        <w:spacing w:after="0" w:line="240" w:lineRule="auto"/>
        <w:rPr>
          <w:rFonts w:eastAsia="Times New Roman" w:cs="Times New Roman"/>
          <w:sz w:val="24"/>
          <w:szCs w:val="24"/>
          <w:lang w:val="el-GR"/>
        </w:rPr>
      </w:pPr>
      <w:r w:rsidRPr="00C65F47">
        <w:rPr>
          <w:rFonts w:eastAsia="Times New Roman" w:cs="Times New Roman"/>
          <w:bCs/>
          <w:sz w:val="24"/>
          <w:szCs w:val="24"/>
          <w:lang w:val="el-GR"/>
        </w:rPr>
        <w:t xml:space="preserve">Ο Κωνσταντίνος και ο </w:t>
      </w:r>
      <w:proofErr w:type="spellStart"/>
      <w:r w:rsidRPr="00C65F47">
        <w:rPr>
          <w:rFonts w:eastAsia="Times New Roman" w:cs="Times New Roman"/>
          <w:bCs/>
          <w:sz w:val="24"/>
          <w:szCs w:val="24"/>
          <w:lang w:val="el-GR"/>
        </w:rPr>
        <w:t>Ιουστινιάνης</w:t>
      </w:r>
      <w:proofErr w:type="spellEnd"/>
      <w:r w:rsidRPr="00C65F47">
        <w:rPr>
          <w:rFonts w:eastAsia="Times New Roman" w:cs="Times New Roman"/>
          <w:bCs/>
          <w:sz w:val="24"/>
          <w:szCs w:val="24"/>
          <w:lang w:val="el-GR"/>
        </w:rPr>
        <w:t xml:space="preserve"> εμψύχωναν τους αγωνιστές, αλλά τα τρόφιμα και τα εφόδια λιγόστευαν συνεχώς.</w:t>
      </w:r>
    </w:p>
    <w:p w:rsidR="006B1A0E" w:rsidRPr="006B1A0E" w:rsidRDefault="006B1A0E" w:rsidP="006B1A0E">
      <w:pPr>
        <w:spacing w:after="0" w:line="240" w:lineRule="auto"/>
        <w:rPr>
          <w:rFonts w:eastAsia="Times New Roman" w:cs="Times New Roman"/>
          <w:sz w:val="24"/>
          <w:szCs w:val="24"/>
          <w:lang w:val="el-GR"/>
        </w:rPr>
      </w:pPr>
    </w:p>
    <w:p w:rsidR="006B1A0E" w:rsidRPr="006B1A0E" w:rsidRDefault="006B1A0E" w:rsidP="006B1A0E">
      <w:pPr>
        <w:spacing w:after="0" w:line="240" w:lineRule="auto"/>
        <w:rPr>
          <w:rFonts w:eastAsia="Times New Roman" w:cs="Times New Roman"/>
          <w:sz w:val="24"/>
          <w:szCs w:val="24"/>
          <w:lang w:val="el-GR"/>
        </w:rPr>
      </w:pPr>
      <w:r w:rsidRPr="00C65F47">
        <w:rPr>
          <w:rFonts w:eastAsia="Times New Roman" w:cs="Times New Roman"/>
          <w:bCs/>
          <w:sz w:val="24"/>
          <w:szCs w:val="24"/>
          <w:lang w:val="el-GR"/>
        </w:rPr>
        <w:t xml:space="preserve">Τις ελπίδες για τη σωτηρία των πολιορκημένων αύξησε η εμφάνιση του </w:t>
      </w:r>
      <w:r w:rsidR="00C65F47">
        <w:rPr>
          <w:rFonts w:eastAsia="Times New Roman" w:cs="Times New Roman"/>
          <w:bCs/>
          <w:sz w:val="24"/>
          <w:szCs w:val="24"/>
          <w:lang w:val="el-GR"/>
        </w:rPr>
        <w:t>πλοί</w:t>
      </w:r>
      <w:r w:rsidRPr="00C65F47">
        <w:rPr>
          <w:rFonts w:eastAsia="Times New Roman" w:cs="Times New Roman"/>
          <w:bCs/>
          <w:sz w:val="24"/>
          <w:szCs w:val="24"/>
          <w:lang w:val="el-GR"/>
        </w:rPr>
        <w:t>αρχου Φλ...........</w:t>
      </w:r>
      <w:r w:rsidR="00C65F47">
        <w:rPr>
          <w:rFonts w:eastAsia="Times New Roman" w:cs="Times New Roman"/>
          <w:bCs/>
          <w:sz w:val="24"/>
          <w:szCs w:val="24"/>
          <w:lang w:val="el-GR"/>
        </w:rPr>
        <w:t>.............</w:t>
      </w:r>
      <w:r w:rsidRPr="00C65F47">
        <w:rPr>
          <w:rFonts w:eastAsia="Times New Roman" w:cs="Times New Roman"/>
          <w:bCs/>
          <w:sz w:val="24"/>
          <w:szCs w:val="24"/>
          <w:lang w:val="el-GR"/>
        </w:rPr>
        <w:t>....... με λίγα γενοβέζικα καράβια γεμάτα τρόφιμα.</w:t>
      </w:r>
    </w:p>
    <w:p w:rsidR="006B1A0E" w:rsidRPr="006B1A0E" w:rsidRDefault="006B1A0E" w:rsidP="006B1A0E">
      <w:pPr>
        <w:spacing w:after="0" w:line="240" w:lineRule="auto"/>
        <w:rPr>
          <w:rFonts w:eastAsia="Times New Roman" w:cs="Times New Roman"/>
          <w:sz w:val="24"/>
          <w:szCs w:val="24"/>
          <w:lang w:val="el-GR"/>
        </w:rPr>
      </w:pPr>
      <w:r w:rsidRPr="00C65F47">
        <w:rPr>
          <w:rFonts w:eastAsia="Times New Roman" w:cs="Times New Roman"/>
          <w:bCs/>
          <w:sz w:val="24"/>
          <w:szCs w:val="24"/>
          <w:lang w:val="el-GR"/>
        </w:rPr>
        <w:t xml:space="preserve">Ο </w:t>
      </w:r>
      <w:proofErr w:type="spellStart"/>
      <w:r w:rsidRPr="00C65F47">
        <w:rPr>
          <w:rFonts w:eastAsia="Times New Roman" w:cs="Times New Roman"/>
          <w:bCs/>
          <w:sz w:val="24"/>
          <w:szCs w:val="24"/>
          <w:lang w:val="el-GR"/>
        </w:rPr>
        <w:t>Φλαντανελάς</w:t>
      </w:r>
      <w:proofErr w:type="spellEnd"/>
      <w:r w:rsidRPr="00C65F47">
        <w:rPr>
          <w:rFonts w:eastAsia="Times New Roman" w:cs="Times New Roman"/>
          <w:bCs/>
          <w:sz w:val="24"/>
          <w:szCs w:val="24"/>
          <w:lang w:val="el-GR"/>
        </w:rPr>
        <w:t xml:space="preserve"> διέσπασε τον εχθρικό στόλο και μπήκε στον Κεράτιο. Ο σουλτάνος εξοργίστηκε και τιμώρησε το ναύαρχό του.</w:t>
      </w:r>
    </w:p>
    <w:p w:rsidR="008E3232" w:rsidRPr="00C65F47" w:rsidRDefault="008E3232">
      <w:pPr>
        <w:rPr>
          <w:sz w:val="24"/>
          <w:szCs w:val="24"/>
          <w:lang w:val="el-GR"/>
        </w:rPr>
      </w:pPr>
    </w:p>
    <w:p w:rsidR="002D0133" w:rsidRPr="00C65F47" w:rsidRDefault="00C65F47">
      <w:pPr>
        <w:rPr>
          <w:sz w:val="24"/>
          <w:szCs w:val="24"/>
          <w:lang w:val="el-GR"/>
        </w:rPr>
      </w:pPr>
      <w:r w:rsidRPr="00C65F47">
        <w:rPr>
          <w:noProof/>
          <w:sz w:val="24"/>
          <w:szCs w:val="24"/>
          <w:lang w:val="el-GR" w:eastAsia="el-GR"/>
        </w:rPr>
        <w:drawing>
          <wp:anchor distT="0" distB="0" distL="114300" distR="114300" simplePos="0" relativeHeight="251659264" behindDoc="1" locked="0" layoutInCell="1" allowOverlap="1">
            <wp:simplePos x="0" y="0"/>
            <wp:positionH relativeFrom="column">
              <wp:posOffset>3533775</wp:posOffset>
            </wp:positionH>
            <wp:positionV relativeFrom="paragraph">
              <wp:posOffset>216535</wp:posOffset>
            </wp:positionV>
            <wp:extent cx="2219325" cy="1771650"/>
            <wp:effectExtent l="19050" t="0" r="9525" b="0"/>
            <wp:wrapTight wrapText="bothSides">
              <wp:wrapPolygon edited="0">
                <wp:start x="-185" y="0"/>
                <wp:lineTo x="-185" y="21368"/>
                <wp:lineTo x="21693" y="21368"/>
                <wp:lineTo x="21693" y="0"/>
                <wp:lineTo x="-185" y="0"/>
              </wp:wrapPolygon>
            </wp:wrapTight>
            <wp:docPr id="6" name="Εικόνα 36" descr="Αρχείο:Siege of Constantinople 1453 map-f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Αρχείο:Siege of Constantinople 1453 map-fr.svg"/>
                    <pic:cNvPicPr>
                      <a:picLocks noChangeAspect="1" noChangeArrowheads="1"/>
                    </pic:cNvPicPr>
                  </pic:nvPicPr>
                  <pic:blipFill>
                    <a:blip r:embed="rId9" cstate="print"/>
                    <a:srcRect/>
                    <a:stretch>
                      <a:fillRect/>
                    </a:stretch>
                  </pic:blipFill>
                  <pic:spPr bwMode="auto">
                    <a:xfrm>
                      <a:off x="0" y="0"/>
                      <a:ext cx="2219325" cy="1771650"/>
                    </a:xfrm>
                    <a:prstGeom prst="rect">
                      <a:avLst/>
                    </a:prstGeom>
                    <a:noFill/>
                    <a:ln w="9525">
                      <a:noFill/>
                      <a:miter lim="800000"/>
                      <a:headEnd/>
                      <a:tailEnd/>
                    </a:ln>
                  </pic:spPr>
                </pic:pic>
              </a:graphicData>
            </a:graphic>
          </wp:anchor>
        </w:drawing>
      </w:r>
      <w:r w:rsidR="002D0133" w:rsidRPr="00C65F47">
        <w:rPr>
          <w:sz w:val="24"/>
          <w:szCs w:val="24"/>
          <w:lang w:val="el-GR"/>
        </w:rPr>
        <w:t>Μετά από αυτό το γεγονός ο Μωάμεθ διέταξε να κατασκευάσουν έναν λίθινο δρόμο</w:t>
      </w:r>
      <w:r w:rsidRPr="00C65F47">
        <w:rPr>
          <w:sz w:val="24"/>
          <w:szCs w:val="24"/>
          <w:lang w:val="el-GR"/>
        </w:rPr>
        <w:t xml:space="preserve"> για να σύρουν τα πλοία του από τον Βόσπορο μέσα στον Κεράτιο κόλπο. Έτσι στέρησε από τους Βυζαντινούς το λιμάνι τους και τους ανάγκασε να διαθέσουν ένα μέρος από τους ολιγάριθμους στρατιώτες τους για τη φρούρηση των τειχών στον Κεράτιο.</w:t>
      </w:r>
    </w:p>
    <w:p w:rsidR="002D0133" w:rsidRDefault="002D0133">
      <w:pPr>
        <w:rPr>
          <w:sz w:val="24"/>
          <w:szCs w:val="24"/>
          <w:lang w:val="el-GR"/>
        </w:rPr>
      </w:pPr>
    </w:p>
    <w:p w:rsidR="00346CC5" w:rsidRDefault="00346CC5">
      <w:pPr>
        <w:rPr>
          <w:sz w:val="24"/>
          <w:szCs w:val="24"/>
          <w:lang w:val="el-GR"/>
        </w:rPr>
      </w:pPr>
      <w:r>
        <w:rPr>
          <w:sz w:val="24"/>
          <w:szCs w:val="24"/>
          <w:lang w:val="el-GR"/>
        </w:rPr>
        <w:lastRenderedPageBreak/>
        <w:t xml:space="preserve">Τι προέβλεπε ο </w:t>
      </w:r>
      <w:r>
        <w:rPr>
          <w:b/>
          <w:sz w:val="24"/>
          <w:szCs w:val="24"/>
          <w:lang w:val="el-GR"/>
        </w:rPr>
        <w:t xml:space="preserve">θρησκευτικός νόμος του Ισλάμ </w:t>
      </w:r>
      <w:r>
        <w:rPr>
          <w:sz w:val="24"/>
          <w:szCs w:val="24"/>
          <w:lang w:val="el-GR"/>
        </w:rPr>
        <w:t xml:space="preserve">για τις πόλεις που έπεφταν μετά από πολιορκία; </w:t>
      </w:r>
    </w:p>
    <w:p w:rsidR="00346CC5" w:rsidRDefault="00346CC5">
      <w:pPr>
        <w:rPr>
          <w:sz w:val="24"/>
          <w:szCs w:val="24"/>
          <w:lang w:val="el-GR"/>
        </w:rPr>
      </w:pPr>
      <w:r>
        <w:rPr>
          <w:sz w:val="24"/>
          <w:szCs w:val="24"/>
          <w:lang w:val="el-GR"/>
        </w:rPr>
        <w:t>............................................................................................................................................</w:t>
      </w:r>
      <w:r>
        <w:rPr>
          <w:sz w:val="24"/>
          <w:szCs w:val="24"/>
          <w:lang w:val="el-GR"/>
        </w:rPr>
        <w:br/>
        <w:t>............................................................................................................................................</w:t>
      </w:r>
    </w:p>
    <w:p w:rsidR="00346CC5" w:rsidRPr="00346CC5" w:rsidRDefault="00346CC5">
      <w:pPr>
        <w:rPr>
          <w:b/>
          <w:sz w:val="24"/>
          <w:szCs w:val="24"/>
          <w:lang w:val="el-GR"/>
        </w:rPr>
      </w:pPr>
      <w:r>
        <w:rPr>
          <w:b/>
          <w:sz w:val="24"/>
          <w:szCs w:val="24"/>
          <w:lang w:val="el-GR"/>
        </w:rPr>
        <w:t>Οι συνέπειες της Άλωσης</w:t>
      </w:r>
    </w:p>
    <w:p w:rsidR="00E8231E" w:rsidRPr="00346CC5" w:rsidRDefault="00346CC5" w:rsidP="00346CC5">
      <w:pPr>
        <w:numPr>
          <w:ilvl w:val="0"/>
          <w:numId w:val="3"/>
        </w:numPr>
        <w:rPr>
          <w:sz w:val="24"/>
          <w:szCs w:val="24"/>
          <w:lang w:val="el-GR"/>
        </w:rPr>
      </w:pPr>
      <w:r w:rsidRPr="00346CC5">
        <w:rPr>
          <w:sz w:val="24"/>
          <w:szCs w:val="24"/>
          <w:lang w:val="el-GR"/>
        </w:rPr>
        <w:t xml:space="preserve">Η Άλωση τραυμάτισε την </w:t>
      </w:r>
      <w:proofErr w:type="spellStart"/>
      <w:r w:rsidRPr="00346CC5">
        <w:rPr>
          <w:sz w:val="24"/>
          <w:szCs w:val="24"/>
          <w:lang w:val="el-GR"/>
        </w:rPr>
        <w:t>περηφάνεια</w:t>
      </w:r>
      <w:proofErr w:type="spellEnd"/>
      <w:r w:rsidRPr="00346CC5">
        <w:rPr>
          <w:sz w:val="24"/>
          <w:szCs w:val="24"/>
          <w:lang w:val="el-GR"/>
        </w:rPr>
        <w:t xml:space="preserve"> των Ελλήνων.</w:t>
      </w:r>
    </w:p>
    <w:p w:rsidR="00E8231E" w:rsidRPr="00346CC5" w:rsidRDefault="00346CC5" w:rsidP="00346CC5">
      <w:pPr>
        <w:numPr>
          <w:ilvl w:val="0"/>
          <w:numId w:val="3"/>
        </w:numPr>
        <w:rPr>
          <w:sz w:val="24"/>
          <w:szCs w:val="24"/>
          <w:lang w:val="el-GR"/>
        </w:rPr>
      </w:pPr>
      <w:r w:rsidRPr="00346CC5">
        <w:rPr>
          <w:sz w:val="24"/>
          <w:szCs w:val="24"/>
          <w:lang w:val="el-GR"/>
        </w:rPr>
        <w:t xml:space="preserve">Το πνεύμα του Βυζαντίου μεταφέρθηκε από τους λόγιους στη </w:t>
      </w:r>
      <w:r>
        <w:rPr>
          <w:sz w:val="24"/>
          <w:szCs w:val="24"/>
          <w:lang w:val="el-GR"/>
        </w:rPr>
        <w:t>..................................</w:t>
      </w:r>
      <w:r w:rsidRPr="00346CC5">
        <w:rPr>
          <w:sz w:val="24"/>
          <w:szCs w:val="24"/>
          <w:lang w:val="el-GR"/>
        </w:rPr>
        <w:t>.</w:t>
      </w:r>
    </w:p>
    <w:p w:rsidR="00E8231E" w:rsidRDefault="00346CC5" w:rsidP="00346CC5">
      <w:pPr>
        <w:numPr>
          <w:ilvl w:val="0"/>
          <w:numId w:val="3"/>
        </w:numPr>
        <w:rPr>
          <w:sz w:val="24"/>
          <w:szCs w:val="24"/>
          <w:lang w:val="el-GR"/>
        </w:rPr>
      </w:pPr>
      <w:r w:rsidRPr="00346CC5">
        <w:rPr>
          <w:sz w:val="24"/>
          <w:szCs w:val="24"/>
          <w:lang w:val="el-GR"/>
        </w:rPr>
        <w:t>Οι Οθωμανοί έκλεισαν τους δρόμους της Ανατολής ωθώντας τους Ευρωπαίους στις</w:t>
      </w:r>
      <w:r>
        <w:rPr>
          <w:sz w:val="24"/>
          <w:szCs w:val="24"/>
          <w:lang w:val="el-GR"/>
        </w:rPr>
        <w:t xml:space="preserve"> μεγάλες ......................................   ...........................................</w:t>
      </w:r>
      <w:r w:rsidRPr="00346CC5">
        <w:rPr>
          <w:sz w:val="24"/>
          <w:szCs w:val="24"/>
          <w:lang w:val="el-GR"/>
        </w:rPr>
        <w:t xml:space="preserve">. </w:t>
      </w:r>
    </w:p>
    <w:p w:rsidR="00346CC5" w:rsidRDefault="00346CC5" w:rsidP="00346CC5">
      <w:pPr>
        <w:rPr>
          <w:b/>
          <w:bCs/>
          <w:sz w:val="24"/>
          <w:szCs w:val="24"/>
          <w:lang w:val="el-GR"/>
        </w:rPr>
      </w:pPr>
      <w:r w:rsidRPr="00346CC5">
        <w:rPr>
          <w:b/>
          <w:bCs/>
          <w:sz w:val="24"/>
          <w:szCs w:val="24"/>
          <w:lang w:val="el-GR"/>
        </w:rPr>
        <w:t>Η βυζαντινή πνευματική κληρονομιά</w:t>
      </w:r>
    </w:p>
    <w:p w:rsidR="00E8231E" w:rsidRPr="00346CC5" w:rsidRDefault="00346CC5" w:rsidP="00346CC5">
      <w:pPr>
        <w:numPr>
          <w:ilvl w:val="0"/>
          <w:numId w:val="4"/>
        </w:numPr>
        <w:rPr>
          <w:sz w:val="24"/>
          <w:szCs w:val="24"/>
          <w:lang w:val="el-GR"/>
        </w:rPr>
      </w:pPr>
      <w:r w:rsidRPr="00346CC5">
        <w:rPr>
          <w:sz w:val="24"/>
          <w:szCs w:val="24"/>
          <w:lang w:val="el-GR"/>
        </w:rPr>
        <w:t xml:space="preserve">Οι </w:t>
      </w:r>
      <w:r>
        <w:rPr>
          <w:sz w:val="24"/>
          <w:szCs w:val="24"/>
          <w:lang w:val="el-GR"/>
        </w:rPr>
        <w:t>..........................</w:t>
      </w:r>
      <w:r w:rsidRPr="00346CC5">
        <w:rPr>
          <w:sz w:val="24"/>
          <w:szCs w:val="24"/>
          <w:lang w:val="el-GR"/>
        </w:rPr>
        <w:t xml:space="preserve"> θεώρησαν ότι ήταν μοναδικοί κληρονόμοι της βυζαντινής πνευματικής και πολιτι</w:t>
      </w:r>
      <w:r>
        <w:rPr>
          <w:sz w:val="24"/>
          <w:szCs w:val="24"/>
          <w:lang w:val="el-GR"/>
        </w:rPr>
        <w:t>στι</w:t>
      </w:r>
      <w:r w:rsidRPr="00346CC5">
        <w:rPr>
          <w:sz w:val="24"/>
          <w:szCs w:val="24"/>
          <w:lang w:val="el-GR"/>
        </w:rPr>
        <w:t xml:space="preserve">κής παράδοσης. </w:t>
      </w:r>
    </w:p>
    <w:p w:rsidR="00E8231E" w:rsidRPr="00346CC5" w:rsidRDefault="00346CC5" w:rsidP="00346CC5">
      <w:pPr>
        <w:numPr>
          <w:ilvl w:val="0"/>
          <w:numId w:val="4"/>
        </w:numPr>
        <w:rPr>
          <w:sz w:val="24"/>
          <w:szCs w:val="24"/>
          <w:lang w:val="el-GR"/>
        </w:rPr>
      </w:pPr>
      <w:r w:rsidRPr="00346CC5">
        <w:rPr>
          <w:sz w:val="24"/>
          <w:szCs w:val="24"/>
          <w:lang w:val="el-GR"/>
        </w:rPr>
        <w:t>Οι Ορθόδοξοι β</w:t>
      </w:r>
      <w:r>
        <w:rPr>
          <w:sz w:val="24"/>
          <w:szCs w:val="24"/>
          <w:lang w:val="el-GR"/>
        </w:rPr>
        <w:t>....................</w:t>
      </w:r>
      <w:r w:rsidRPr="00346CC5">
        <w:rPr>
          <w:sz w:val="24"/>
          <w:szCs w:val="24"/>
          <w:lang w:val="el-GR"/>
        </w:rPr>
        <w:t xml:space="preserve">ί λαοί επηρεάστηκαν από το βυζαντινό πολιτισμό και η Ορθοδοξία συνέβαλε στη διατήρηση της πνευματικής τους ταυτότητας στα χρόνια της Τουρκοκρατίας. </w:t>
      </w:r>
    </w:p>
    <w:p w:rsidR="00346CC5" w:rsidRDefault="00346CC5" w:rsidP="00346CC5">
      <w:pPr>
        <w:rPr>
          <w:b/>
          <w:bCs/>
          <w:sz w:val="24"/>
          <w:szCs w:val="24"/>
          <w:lang w:val="el-GR"/>
        </w:rPr>
      </w:pPr>
      <w:r w:rsidRPr="00346CC5">
        <w:rPr>
          <w:b/>
          <w:bCs/>
          <w:sz w:val="24"/>
          <w:szCs w:val="24"/>
          <w:lang w:val="el-GR"/>
        </w:rPr>
        <w:t>Συνεισφορά του Βυζαντίου στον ευρωπαϊκό και παγκόσμιο πολιτισμό</w:t>
      </w:r>
    </w:p>
    <w:p w:rsidR="00E8231E" w:rsidRPr="00346CC5" w:rsidRDefault="00346CC5" w:rsidP="00346CC5">
      <w:pPr>
        <w:numPr>
          <w:ilvl w:val="0"/>
          <w:numId w:val="5"/>
        </w:numPr>
        <w:rPr>
          <w:sz w:val="24"/>
          <w:szCs w:val="24"/>
          <w:lang w:val="el-GR"/>
        </w:rPr>
      </w:pPr>
      <w:r w:rsidRPr="00346CC5">
        <w:rPr>
          <w:sz w:val="24"/>
          <w:szCs w:val="24"/>
          <w:lang w:val="el-GR"/>
        </w:rPr>
        <w:t>Διάσωση του ευρωπαϊκού πολιτισμού από την απειλή των α</w:t>
      </w:r>
      <w:r>
        <w:rPr>
          <w:sz w:val="24"/>
          <w:szCs w:val="24"/>
          <w:lang w:val="el-GR"/>
        </w:rPr>
        <w:t>.............</w:t>
      </w:r>
      <w:r w:rsidRPr="00346CC5">
        <w:rPr>
          <w:sz w:val="24"/>
          <w:szCs w:val="24"/>
          <w:lang w:val="el-GR"/>
        </w:rPr>
        <w:t>ν κατακτήσεων.</w:t>
      </w:r>
    </w:p>
    <w:p w:rsidR="00E8231E" w:rsidRPr="00346CC5" w:rsidRDefault="00346CC5" w:rsidP="00346CC5">
      <w:pPr>
        <w:numPr>
          <w:ilvl w:val="0"/>
          <w:numId w:val="5"/>
        </w:numPr>
        <w:rPr>
          <w:sz w:val="24"/>
          <w:szCs w:val="24"/>
          <w:lang w:val="el-GR"/>
        </w:rPr>
      </w:pPr>
      <w:r w:rsidRPr="00346CC5">
        <w:rPr>
          <w:sz w:val="24"/>
          <w:szCs w:val="24"/>
          <w:lang w:val="el-GR"/>
        </w:rPr>
        <w:t>Ανάπτυξη πρωτότυπης τ</w:t>
      </w:r>
      <w:r>
        <w:rPr>
          <w:sz w:val="24"/>
          <w:szCs w:val="24"/>
          <w:lang w:val="el-GR"/>
        </w:rPr>
        <w:t>............</w:t>
      </w:r>
      <w:r w:rsidRPr="00346CC5">
        <w:rPr>
          <w:sz w:val="24"/>
          <w:szCs w:val="24"/>
          <w:lang w:val="el-GR"/>
        </w:rPr>
        <w:t>ς και αρ</w:t>
      </w:r>
      <w:r>
        <w:rPr>
          <w:sz w:val="24"/>
          <w:szCs w:val="24"/>
          <w:lang w:val="el-GR"/>
        </w:rPr>
        <w:t>........................</w:t>
      </w:r>
      <w:r w:rsidRPr="00346CC5">
        <w:rPr>
          <w:sz w:val="24"/>
          <w:szCs w:val="24"/>
          <w:lang w:val="el-GR"/>
        </w:rPr>
        <w:t>ς.</w:t>
      </w:r>
    </w:p>
    <w:p w:rsidR="00E8231E" w:rsidRPr="00346CC5" w:rsidRDefault="00346CC5" w:rsidP="00346CC5">
      <w:pPr>
        <w:numPr>
          <w:ilvl w:val="0"/>
          <w:numId w:val="5"/>
        </w:numPr>
        <w:rPr>
          <w:sz w:val="24"/>
          <w:szCs w:val="24"/>
          <w:lang w:val="el-GR"/>
        </w:rPr>
      </w:pPr>
      <w:r w:rsidRPr="00346CC5">
        <w:rPr>
          <w:sz w:val="24"/>
          <w:szCs w:val="24"/>
          <w:lang w:val="el-GR"/>
        </w:rPr>
        <w:t xml:space="preserve">Διαφύλαξη, καλλιέργεια και μετάδοση </w:t>
      </w:r>
      <w:proofErr w:type="spellStart"/>
      <w:r w:rsidRPr="00346CC5">
        <w:rPr>
          <w:sz w:val="24"/>
          <w:szCs w:val="24"/>
          <w:lang w:val="el-GR"/>
        </w:rPr>
        <w:t>κλ</w:t>
      </w:r>
      <w:proofErr w:type="spellEnd"/>
      <w:r>
        <w:rPr>
          <w:sz w:val="24"/>
          <w:szCs w:val="24"/>
          <w:lang w:val="el-GR"/>
        </w:rPr>
        <w:t>..................</w:t>
      </w:r>
      <w:r w:rsidRPr="00346CC5">
        <w:rPr>
          <w:sz w:val="24"/>
          <w:szCs w:val="24"/>
          <w:lang w:val="el-GR"/>
        </w:rPr>
        <w:t xml:space="preserve">ς </w:t>
      </w:r>
      <w:proofErr w:type="spellStart"/>
      <w:r w:rsidRPr="00346CC5">
        <w:rPr>
          <w:sz w:val="24"/>
          <w:szCs w:val="24"/>
          <w:lang w:val="el-GR"/>
        </w:rPr>
        <w:t>κλ</w:t>
      </w:r>
      <w:proofErr w:type="spellEnd"/>
      <w:r>
        <w:rPr>
          <w:sz w:val="24"/>
          <w:szCs w:val="24"/>
          <w:lang w:val="el-GR"/>
        </w:rPr>
        <w:t>....................</w:t>
      </w:r>
      <w:r w:rsidRPr="00346CC5">
        <w:rPr>
          <w:sz w:val="24"/>
          <w:szCs w:val="24"/>
          <w:lang w:val="el-GR"/>
        </w:rPr>
        <w:t>ς στην Ευρώπη.</w:t>
      </w:r>
    </w:p>
    <w:p w:rsidR="00E8231E" w:rsidRPr="00346CC5" w:rsidRDefault="00346CC5" w:rsidP="00346CC5">
      <w:pPr>
        <w:numPr>
          <w:ilvl w:val="0"/>
          <w:numId w:val="5"/>
        </w:numPr>
        <w:rPr>
          <w:sz w:val="24"/>
          <w:szCs w:val="24"/>
          <w:lang w:val="el-GR"/>
        </w:rPr>
      </w:pPr>
      <w:r w:rsidRPr="00346CC5">
        <w:rPr>
          <w:sz w:val="24"/>
          <w:szCs w:val="24"/>
          <w:lang w:val="el-GR"/>
        </w:rPr>
        <w:t>Ανάπτυξη νέων γραμματειακών ειδών (</w:t>
      </w:r>
      <w:proofErr w:type="spellStart"/>
      <w:r w:rsidRPr="00346CC5">
        <w:rPr>
          <w:sz w:val="24"/>
          <w:szCs w:val="24"/>
          <w:lang w:val="el-GR"/>
        </w:rPr>
        <w:t>χρ</w:t>
      </w:r>
      <w:proofErr w:type="spellEnd"/>
      <w:r>
        <w:rPr>
          <w:sz w:val="24"/>
          <w:szCs w:val="24"/>
          <w:lang w:val="el-GR"/>
        </w:rPr>
        <w:t>.....................</w:t>
      </w:r>
      <w:r w:rsidRPr="00346CC5">
        <w:rPr>
          <w:sz w:val="24"/>
          <w:szCs w:val="24"/>
          <w:lang w:val="el-GR"/>
        </w:rPr>
        <w:t>α, λ</w:t>
      </w:r>
      <w:r>
        <w:rPr>
          <w:sz w:val="24"/>
          <w:szCs w:val="24"/>
          <w:lang w:val="el-GR"/>
        </w:rPr>
        <w:t>..........................</w:t>
      </w:r>
      <w:r w:rsidRPr="00346CC5">
        <w:rPr>
          <w:sz w:val="24"/>
          <w:szCs w:val="24"/>
          <w:lang w:val="el-GR"/>
        </w:rPr>
        <w:t xml:space="preserve"> ποίηση)</w:t>
      </w:r>
    </w:p>
    <w:p w:rsidR="00E8231E" w:rsidRPr="00346CC5" w:rsidRDefault="00346CC5" w:rsidP="00346CC5">
      <w:pPr>
        <w:numPr>
          <w:ilvl w:val="0"/>
          <w:numId w:val="5"/>
        </w:numPr>
        <w:rPr>
          <w:sz w:val="24"/>
          <w:szCs w:val="24"/>
          <w:lang w:val="el-GR"/>
        </w:rPr>
      </w:pPr>
      <w:r w:rsidRPr="00346CC5">
        <w:rPr>
          <w:sz w:val="24"/>
          <w:szCs w:val="24"/>
          <w:lang w:val="el-GR"/>
        </w:rPr>
        <w:t>Ανάπτυξη θετικών επιστημών (α</w:t>
      </w:r>
      <w:r>
        <w:rPr>
          <w:sz w:val="24"/>
          <w:szCs w:val="24"/>
          <w:lang w:val="el-GR"/>
        </w:rPr>
        <w:t>........................</w:t>
      </w:r>
      <w:r w:rsidRPr="00346CC5">
        <w:rPr>
          <w:sz w:val="24"/>
          <w:szCs w:val="24"/>
          <w:lang w:val="el-GR"/>
        </w:rPr>
        <w:t>α, μ</w:t>
      </w:r>
      <w:r>
        <w:rPr>
          <w:sz w:val="24"/>
          <w:szCs w:val="24"/>
          <w:lang w:val="el-GR"/>
        </w:rPr>
        <w:t>................................</w:t>
      </w:r>
      <w:r w:rsidRPr="00346CC5">
        <w:rPr>
          <w:sz w:val="24"/>
          <w:szCs w:val="24"/>
          <w:lang w:val="el-GR"/>
        </w:rPr>
        <w:t>)</w:t>
      </w:r>
    </w:p>
    <w:p w:rsidR="00E8231E" w:rsidRPr="00346CC5" w:rsidRDefault="00346CC5" w:rsidP="00346CC5">
      <w:pPr>
        <w:numPr>
          <w:ilvl w:val="0"/>
          <w:numId w:val="5"/>
        </w:numPr>
        <w:rPr>
          <w:sz w:val="24"/>
          <w:szCs w:val="24"/>
          <w:lang w:val="el-GR"/>
        </w:rPr>
      </w:pPr>
      <w:r w:rsidRPr="00346CC5">
        <w:rPr>
          <w:sz w:val="24"/>
          <w:szCs w:val="24"/>
          <w:lang w:val="el-GR"/>
        </w:rPr>
        <w:t>Τελειοποίηση οργάνωσης των κρατικών υπηρεσιών</w:t>
      </w:r>
    </w:p>
    <w:p w:rsidR="00E8231E" w:rsidRPr="00346CC5" w:rsidRDefault="00346CC5" w:rsidP="00346CC5">
      <w:pPr>
        <w:numPr>
          <w:ilvl w:val="0"/>
          <w:numId w:val="5"/>
        </w:numPr>
        <w:rPr>
          <w:sz w:val="24"/>
          <w:szCs w:val="24"/>
          <w:lang w:val="el-GR"/>
        </w:rPr>
      </w:pPr>
      <w:r w:rsidRPr="00346CC5">
        <w:rPr>
          <w:sz w:val="24"/>
          <w:szCs w:val="24"/>
          <w:lang w:val="el-GR"/>
        </w:rPr>
        <w:t xml:space="preserve">Συμβολή στη διαμόρφωση: θρησκευτικής </w:t>
      </w:r>
      <w:r>
        <w:rPr>
          <w:sz w:val="24"/>
          <w:szCs w:val="24"/>
          <w:lang w:val="el-GR"/>
        </w:rPr>
        <w:t>........................</w:t>
      </w:r>
      <w:r w:rsidRPr="00346CC5">
        <w:rPr>
          <w:sz w:val="24"/>
          <w:szCs w:val="24"/>
          <w:lang w:val="el-GR"/>
        </w:rPr>
        <w:t xml:space="preserve">, </w:t>
      </w:r>
      <w:proofErr w:type="spellStart"/>
      <w:r w:rsidRPr="00346CC5">
        <w:rPr>
          <w:sz w:val="24"/>
          <w:szCs w:val="24"/>
          <w:lang w:val="el-GR"/>
        </w:rPr>
        <w:t>μοναστισμού</w:t>
      </w:r>
      <w:proofErr w:type="spellEnd"/>
      <w:r w:rsidRPr="00346CC5">
        <w:rPr>
          <w:sz w:val="24"/>
          <w:szCs w:val="24"/>
          <w:lang w:val="el-GR"/>
        </w:rPr>
        <w:t xml:space="preserve"> και ουμανιστικών ή ανθρωπιστικών σπουδών. </w:t>
      </w:r>
    </w:p>
    <w:p w:rsidR="00346CC5" w:rsidRPr="00346CC5" w:rsidRDefault="00346CC5" w:rsidP="00346CC5">
      <w:pPr>
        <w:rPr>
          <w:sz w:val="24"/>
          <w:szCs w:val="24"/>
          <w:lang w:val="el-GR"/>
        </w:rPr>
      </w:pPr>
    </w:p>
    <w:p w:rsidR="00346CC5" w:rsidRPr="00346CC5" w:rsidRDefault="00346CC5">
      <w:pPr>
        <w:rPr>
          <w:sz w:val="24"/>
          <w:szCs w:val="24"/>
          <w:lang w:val="el-GR"/>
        </w:rPr>
      </w:pPr>
    </w:p>
    <w:sectPr w:rsidR="00346CC5" w:rsidRPr="00346CC5" w:rsidSect="008E32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13FE3"/>
    <w:multiLevelType w:val="multilevel"/>
    <w:tmpl w:val="7534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104196"/>
    <w:multiLevelType w:val="hybridMultilevel"/>
    <w:tmpl w:val="90545B92"/>
    <w:lvl w:ilvl="0" w:tplc="8AD488B6">
      <w:start w:val="1"/>
      <w:numFmt w:val="bullet"/>
      <w:lvlText w:val=""/>
      <w:lvlJc w:val="left"/>
      <w:pPr>
        <w:tabs>
          <w:tab w:val="num" w:pos="720"/>
        </w:tabs>
        <w:ind w:left="720" w:hanging="360"/>
      </w:pPr>
      <w:rPr>
        <w:rFonts w:ascii="Wingdings 3" w:hAnsi="Wingdings 3" w:hint="default"/>
      </w:rPr>
    </w:lvl>
    <w:lvl w:ilvl="1" w:tplc="22BAA364" w:tentative="1">
      <w:start w:val="1"/>
      <w:numFmt w:val="bullet"/>
      <w:lvlText w:val=""/>
      <w:lvlJc w:val="left"/>
      <w:pPr>
        <w:tabs>
          <w:tab w:val="num" w:pos="1440"/>
        </w:tabs>
        <w:ind w:left="1440" w:hanging="360"/>
      </w:pPr>
      <w:rPr>
        <w:rFonts w:ascii="Wingdings 3" w:hAnsi="Wingdings 3" w:hint="default"/>
      </w:rPr>
    </w:lvl>
    <w:lvl w:ilvl="2" w:tplc="A3CC3F54" w:tentative="1">
      <w:start w:val="1"/>
      <w:numFmt w:val="bullet"/>
      <w:lvlText w:val=""/>
      <w:lvlJc w:val="left"/>
      <w:pPr>
        <w:tabs>
          <w:tab w:val="num" w:pos="2160"/>
        </w:tabs>
        <w:ind w:left="2160" w:hanging="360"/>
      </w:pPr>
      <w:rPr>
        <w:rFonts w:ascii="Wingdings 3" w:hAnsi="Wingdings 3" w:hint="default"/>
      </w:rPr>
    </w:lvl>
    <w:lvl w:ilvl="3" w:tplc="FD0E8512" w:tentative="1">
      <w:start w:val="1"/>
      <w:numFmt w:val="bullet"/>
      <w:lvlText w:val=""/>
      <w:lvlJc w:val="left"/>
      <w:pPr>
        <w:tabs>
          <w:tab w:val="num" w:pos="2880"/>
        </w:tabs>
        <w:ind w:left="2880" w:hanging="360"/>
      </w:pPr>
      <w:rPr>
        <w:rFonts w:ascii="Wingdings 3" w:hAnsi="Wingdings 3" w:hint="default"/>
      </w:rPr>
    </w:lvl>
    <w:lvl w:ilvl="4" w:tplc="9EBAC420" w:tentative="1">
      <w:start w:val="1"/>
      <w:numFmt w:val="bullet"/>
      <w:lvlText w:val=""/>
      <w:lvlJc w:val="left"/>
      <w:pPr>
        <w:tabs>
          <w:tab w:val="num" w:pos="3600"/>
        </w:tabs>
        <w:ind w:left="3600" w:hanging="360"/>
      </w:pPr>
      <w:rPr>
        <w:rFonts w:ascii="Wingdings 3" w:hAnsi="Wingdings 3" w:hint="default"/>
      </w:rPr>
    </w:lvl>
    <w:lvl w:ilvl="5" w:tplc="9BB8697C" w:tentative="1">
      <w:start w:val="1"/>
      <w:numFmt w:val="bullet"/>
      <w:lvlText w:val=""/>
      <w:lvlJc w:val="left"/>
      <w:pPr>
        <w:tabs>
          <w:tab w:val="num" w:pos="4320"/>
        </w:tabs>
        <w:ind w:left="4320" w:hanging="360"/>
      </w:pPr>
      <w:rPr>
        <w:rFonts w:ascii="Wingdings 3" w:hAnsi="Wingdings 3" w:hint="default"/>
      </w:rPr>
    </w:lvl>
    <w:lvl w:ilvl="6" w:tplc="22C2D362" w:tentative="1">
      <w:start w:val="1"/>
      <w:numFmt w:val="bullet"/>
      <w:lvlText w:val=""/>
      <w:lvlJc w:val="left"/>
      <w:pPr>
        <w:tabs>
          <w:tab w:val="num" w:pos="5040"/>
        </w:tabs>
        <w:ind w:left="5040" w:hanging="360"/>
      </w:pPr>
      <w:rPr>
        <w:rFonts w:ascii="Wingdings 3" w:hAnsi="Wingdings 3" w:hint="default"/>
      </w:rPr>
    </w:lvl>
    <w:lvl w:ilvl="7" w:tplc="DABC1606" w:tentative="1">
      <w:start w:val="1"/>
      <w:numFmt w:val="bullet"/>
      <w:lvlText w:val=""/>
      <w:lvlJc w:val="left"/>
      <w:pPr>
        <w:tabs>
          <w:tab w:val="num" w:pos="5760"/>
        </w:tabs>
        <w:ind w:left="5760" w:hanging="360"/>
      </w:pPr>
      <w:rPr>
        <w:rFonts w:ascii="Wingdings 3" w:hAnsi="Wingdings 3" w:hint="default"/>
      </w:rPr>
    </w:lvl>
    <w:lvl w:ilvl="8" w:tplc="506A533E" w:tentative="1">
      <w:start w:val="1"/>
      <w:numFmt w:val="bullet"/>
      <w:lvlText w:val=""/>
      <w:lvlJc w:val="left"/>
      <w:pPr>
        <w:tabs>
          <w:tab w:val="num" w:pos="6480"/>
        </w:tabs>
        <w:ind w:left="6480" w:hanging="360"/>
      </w:pPr>
      <w:rPr>
        <w:rFonts w:ascii="Wingdings 3" w:hAnsi="Wingdings 3" w:hint="default"/>
      </w:rPr>
    </w:lvl>
  </w:abstractNum>
  <w:abstractNum w:abstractNumId="2">
    <w:nsid w:val="5C3B7F86"/>
    <w:multiLevelType w:val="hybridMultilevel"/>
    <w:tmpl w:val="0742B3FE"/>
    <w:lvl w:ilvl="0" w:tplc="A50E7710">
      <w:start w:val="1"/>
      <w:numFmt w:val="bullet"/>
      <w:lvlText w:val=""/>
      <w:lvlJc w:val="left"/>
      <w:pPr>
        <w:tabs>
          <w:tab w:val="num" w:pos="720"/>
        </w:tabs>
        <w:ind w:left="720" w:hanging="360"/>
      </w:pPr>
      <w:rPr>
        <w:rFonts w:ascii="Wingdings 3" w:hAnsi="Wingdings 3" w:hint="default"/>
      </w:rPr>
    </w:lvl>
    <w:lvl w:ilvl="1" w:tplc="2FBE0CCE" w:tentative="1">
      <w:start w:val="1"/>
      <w:numFmt w:val="bullet"/>
      <w:lvlText w:val=""/>
      <w:lvlJc w:val="left"/>
      <w:pPr>
        <w:tabs>
          <w:tab w:val="num" w:pos="1440"/>
        </w:tabs>
        <w:ind w:left="1440" w:hanging="360"/>
      </w:pPr>
      <w:rPr>
        <w:rFonts w:ascii="Wingdings 3" w:hAnsi="Wingdings 3" w:hint="default"/>
      </w:rPr>
    </w:lvl>
    <w:lvl w:ilvl="2" w:tplc="A9CA30A0" w:tentative="1">
      <w:start w:val="1"/>
      <w:numFmt w:val="bullet"/>
      <w:lvlText w:val=""/>
      <w:lvlJc w:val="left"/>
      <w:pPr>
        <w:tabs>
          <w:tab w:val="num" w:pos="2160"/>
        </w:tabs>
        <w:ind w:left="2160" w:hanging="360"/>
      </w:pPr>
      <w:rPr>
        <w:rFonts w:ascii="Wingdings 3" w:hAnsi="Wingdings 3" w:hint="default"/>
      </w:rPr>
    </w:lvl>
    <w:lvl w:ilvl="3" w:tplc="E2BE1E04" w:tentative="1">
      <w:start w:val="1"/>
      <w:numFmt w:val="bullet"/>
      <w:lvlText w:val=""/>
      <w:lvlJc w:val="left"/>
      <w:pPr>
        <w:tabs>
          <w:tab w:val="num" w:pos="2880"/>
        </w:tabs>
        <w:ind w:left="2880" w:hanging="360"/>
      </w:pPr>
      <w:rPr>
        <w:rFonts w:ascii="Wingdings 3" w:hAnsi="Wingdings 3" w:hint="default"/>
      </w:rPr>
    </w:lvl>
    <w:lvl w:ilvl="4" w:tplc="D862B708" w:tentative="1">
      <w:start w:val="1"/>
      <w:numFmt w:val="bullet"/>
      <w:lvlText w:val=""/>
      <w:lvlJc w:val="left"/>
      <w:pPr>
        <w:tabs>
          <w:tab w:val="num" w:pos="3600"/>
        </w:tabs>
        <w:ind w:left="3600" w:hanging="360"/>
      </w:pPr>
      <w:rPr>
        <w:rFonts w:ascii="Wingdings 3" w:hAnsi="Wingdings 3" w:hint="default"/>
      </w:rPr>
    </w:lvl>
    <w:lvl w:ilvl="5" w:tplc="5FFE0FDE" w:tentative="1">
      <w:start w:val="1"/>
      <w:numFmt w:val="bullet"/>
      <w:lvlText w:val=""/>
      <w:lvlJc w:val="left"/>
      <w:pPr>
        <w:tabs>
          <w:tab w:val="num" w:pos="4320"/>
        </w:tabs>
        <w:ind w:left="4320" w:hanging="360"/>
      </w:pPr>
      <w:rPr>
        <w:rFonts w:ascii="Wingdings 3" w:hAnsi="Wingdings 3" w:hint="default"/>
      </w:rPr>
    </w:lvl>
    <w:lvl w:ilvl="6" w:tplc="12AE0CF4" w:tentative="1">
      <w:start w:val="1"/>
      <w:numFmt w:val="bullet"/>
      <w:lvlText w:val=""/>
      <w:lvlJc w:val="left"/>
      <w:pPr>
        <w:tabs>
          <w:tab w:val="num" w:pos="5040"/>
        </w:tabs>
        <w:ind w:left="5040" w:hanging="360"/>
      </w:pPr>
      <w:rPr>
        <w:rFonts w:ascii="Wingdings 3" w:hAnsi="Wingdings 3" w:hint="default"/>
      </w:rPr>
    </w:lvl>
    <w:lvl w:ilvl="7" w:tplc="38B4DBE6" w:tentative="1">
      <w:start w:val="1"/>
      <w:numFmt w:val="bullet"/>
      <w:lvlText w:val=""/>
      <w:lvlJc w:val="left"/>
      <w:pPr>
        <w:tabs>
          <w:tab w:val="num" w:pos="5760"/>
        </w:tabs>
        <w:ind w:left="5760" w:hanging="360"/>
      </w:pPr>
      <w:rPr>
        <w:rFonts w:ascii="Wingdings 3" w:hAnsi="Wingdings 3" w:hint="default"/>
      </w:rPr>
    </w:lvl>
    <w:lvl w:ilvl="8" w:tplc="AB36E742" w:tentative="1">
      <w:start w:val="1"/>
      <w:numFmt w:val="bullet"/>
      <w:lvlText w:val=""/>
      <w:lvlJc w:val="left"/>
      <w:pPr>
        <w:tabs>
          <w:tab w:val="num" w:pos="6480"/>
        </w:tabs>
        <w:ind w:left="6480" w:hanging="360"/>
      </w:pPr>
      <w:rPr>
        <w:rFonts w:ascii="Wingdings 3" w:hAnsi="Wingdings 3" w:hint="default"/>
      </w:rPr>
    </w:lvl>
  </w:abstractNum>
  <w:abstractNum w:abstractNumId="3">
    <w:nsid w:val="75A03DDD"/>
    <w:multiLevelType w:val="hybridMultilevel"/>
    <w:tmpl w:val="35960B52"/>
    <w:lvl w:ilvl="0" w:tplc="B66A72EC">
      <w:start w:val="1"/>
      <w:numFmt w:val="bullet"/>
      <w:lvlText w:val=""/>
      <w:lvlJc w:val="left"/>
      <w:pPr>
        <w:tabs>
          <w:tab w:val="num" w:pos="720"/>
        </w:tabs>
        <w:ind w:left="720" w:hanging="360"/>
      </w:pPr>
      <w:rPr>
        <w:rFonts w:ascii="Wingdings 3" w:hAnsi="Wingdings 3" w:hint="default"/>
      </w:rPr>
    </w:lvl>
    <w:lvl w:ilvl="1" w:tplc="3F9C92A8" w:tentative="1">
      <w:start w:val="1"/>
      <w:numFmt w:val="bullet"/>
      <w:lvlText w:val=""/>
      <w:lvlJc w:val="left"/>
      <w:pPr>
        <w:tabs>
          <w:tab w:val="num" w:pos="1440"/>
        </w:tabs>
        <w:ind w:left="1440" w:hanging="360"/>
      </w:pPr>
      <w:rPr>
        <w:rFonts w:ascii="Wingdings 3" w:hAnsi="Wingdings 3" w:hint="default"/>
      </w:rPr>
    </w:lvl>
    <w:lvl w:ilvl="2" w:tplc="B20E63FE" w:tentative="1">
      <w:start w:val="1"/>
      <w:numFmt w:val="bullet"/>
      <w:lvlText w:val=""/>
      <w:lvlJc w:val="left"/>
      <w:pPr>
        <w:tabs>
          <w:tab w:val="num" w:pos="2160"/>
        </w:tabs>
        <w:ind w:left="2160" w:hanging="360"/>
      </w:pPr>
      <w:rPr>
        <w:rFonts w:ascii="Wingdings 3" w:hAnsi="Wingdings 3" w:hint="default"/>
      </w:rPr>
    </w:lvl>
    <w:lvl w:ilvl="3" w:tplc="9BB26DEA" w:tentative="1">
      <w:start w:val="1"/>
      <w:numFmt w:val="bullet"/>
      <w:lvlText w:val=""/>
      <w:lvlJc w:val="left"/>
      <w:pPr>
        <w:tabs>
          <w:tab w:val="num" w:pos="2880"/>
        </w:tabs>
        <w:ind w:left="2880" w:hanging="360"/>
      </w:pPr>
      <w:rPr>
        <w:rFonts w:ascii="Wingdings 3" w:hAnsi="Wingdings 3" w:hint="default"/>
      </w:rPr>
    </w:lvl>
    <w:lvl w:ilvl="4" w:tplc="1EE23E4E" w:tentative="1">
      <w:start w:val="1"/>
      <w:numFmt w:val="bullet"/>
      <w:lvlText w:val=""/>
      <w:lvlJc w:val="left"/>
      <w:pPr>
        <w:tabs>
          <w:tab w:val="num" w:pos="3600"/>
        </w:tabs>
        <w:ind w:left="3600" w:hanging="360"/>
      </w:pPr>
      <w:rPr>
        <w:rFonts w:ascii="Wingdings 3" w:hAnsi="Wingdings 3" w:hint="default"/>
      </w:rPr>
    </w:lvl>
    <w:lvl w:ilvl="5" w:tplc="B5F63AB4" w:tentative="1">
      <w:start w:val="1"/>
      <w:numFmt w:val="bullet"/>
      <w:lvlText w:val=""/>
      <w:lvlJc w:val="left"/>
      <w:pPr>
        <w:tabs>
          <w:tab w:val="num" w:pos="4320"/>
        </w:tabs>
        <w:ind w:left="4320" w:hanging="360"/>
      </w:pPr>
      <w:rPr>
        <w:rFonts w:ascii="Wingdings 3" w:hAnsi="Wingdings 3" w:hint="default"/>
      </w:rPr>
    </w:lvl>
    <w:lvl w:ilvl="6" w:tplc="8BFCD3BC" w:tentative="1">
      <w:start w:val="1"/>
      <w:numFmt w:val="bullet"/>
      <w:lvlText w:val=""/>
      <w:lvlJc w:val="left"/>
      <w:pPr>
        <w:tabs>
          <w:tab w:val="num" w:pos="5040"/>
        </w:tabs>
        <w:ind w:left="5040" w:hanging="360"/>
      </w:pPr>
      <w:rPr>
        <w:rFonts w:ascii="Wingdings 3" w:hAnsi="Wingdings 3" w:hint="default"/>
      </w:rPr>
    </w:lvl>
    <w:lvl w:ilvl="7" w:tplc="5228492C" w:tentative="1">
      <w:start w:val="1"/>
      <w:numFmt w:val="bullet"/>
      <w:lvlText w:val=""/>
      <w:lvlJc w:val="left"/>
      <w:pPr>
        <w:tabs>
          <w:tab w:val="num" w:pos="5760"/>
        </w:tabs>
        <w:ind w:left="5760" w:hanging="360"/>
      </w:pPr>
      <w:rPr>
        <w:rFonts w:ascii="Wingdings 3" w:hAnsi="Wingdings 3" w:hint="default"/>
      </w:rPr>
    </w:lvl>
    <w:lvl w:ilvl="8" w:tplc="B2560660" w:tentative="1">
      <w:start w:val="1"/>
      <w:numFmt w:val="bullet"/>
      <w:lvlText w:val=""/>
      <w:lvlJc w:val="left"/>
      <w:pPr>
        <w:tabs>
          <w:tab w:val="num" w:pos="6480"/>
        </w:tabs>
        <w:ind w:left="6480" w:hanging="360"/>
      </w:pPr>
      <w:rPr>
        <w:rFonts w:ascii="Wingdings 3" w:hAnsi="Wingdings 3" w:hint="default"/>
      </w:rPr>
    </w:lvl>
  </w:abstractNum>
  <w:abstractNum w:abstractNumId="4">
    <w:nsid w:val="79895509"/>
    <w:multiLevelType w:val="multilevel"/>
    <w:tmpl w:val="083A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1A0E"/>
    <w:rsid w:val="002D0133"/>
    <w:rsid w:val="00346CC5"/>
    <w:rsid w:val="006B1A0E"/>
    <w:rsid w:val="008E3232"/>
    <w:rsid w:val="00C65F47"/>
    <w:rsid w:val="00E8231E"/>
    <w:rsid w:val="00E9194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2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B1A0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6B1A0E"/>
    <w:rPr>
      <w:b/>
      <w:bCs/>
    </w:rPr>
  </w:style>
  <w:style w:type="character" w:styleId="-">
    <w:name w:val="Hyperlink"/>
    <w:basedOn w:val="a0"/>
    <w:uiPriority w:val="99"/>
    <w:semiHidden/>
    <w:unhideWhenUsed/>
    <w:rsid w:val="006B1A0E"/>
    <w:rPr>
      <w:color w:val="0000FF"/>
      <w:u w:val="single"/>
    </w:rPr>
  </w:style>
  <w:style w:type="paragraph" w:styleId="a4">
    <w:name w:val="Balloon Text"/>
    <w:basedOn w:val="a"/>
    <w:link w:val="Char"/>
    <w:uiPriority w:val="99"/>
    <w:semiHidden/>
    <w:unhideWhenUsed/>
    <w:rsid w:val="006B1A0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B1A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1612920">
      <w:bodyDiv w:val="1"/>
      <w:marLeft w:val="0"/>
      <w:marRight w:val="0"/>
      <w:marTop w:val="0"/>
      <w:marBottom w:val="0"/>
      <w:divBdr>
        <w:top w:val="none" w:sz="0" w:space="0" w:color="auto"/>
        <w:left w:val="none" w:sz="0" w:space="0" w:color="auto"/>
        <w:bottom w:val="none" w:sz="0" w:space="0" w:color="auto"/>
        <w:right w:val="none" w:sz="0" w:space="0" w:color="auto"/>
      </w:divBdr>
      <w:divsChild>
        <w:div w:id="1992053029">
          <w:marLeft w:val="0"/>
          <w:marRight w:val="0"/>
          <w:marTop w:val="0"/>
          <w:marBottom w:val="0"/>
          <w:divBdr>
            <w:top w:val="none" w:sz="0" w:space="0" w:color="auto"/>
            <w:left w:val="none" w:sz="0" w:space="0" w:color="auto"/>
            <w:bottom w:val="none" w:sz="0" w:space="0" w:color="auto"/>
            <w:right w:val="none" w:sz="0" w:space="0" w:color="auto"/>
          </w:divBdr>
        </w:div>
        <w:div w:id="102574700">
          <w:marLeft w:val="0"/>
          <w:marRight w:val="0"/>
          <w:marTop w:val="0"/>
          <w:marBottom w:val="0"/>
          <w:divBdr>
            <w:top w:val="none" w:sz="0" w:space="0" w:color="auto"/>
            <w:left w:val="none" w:sz="0" w:space="0" w:color="auto"/>
            <w:bottom w:val="none" w:sz="0" w:space="0" w:color="auto"/>
            <w:right w:val="none" w:sz="0" w:space="0" w:color="auto"/>
          </w:divBdr>
        </w:div>
        <w:div w:id="44762923">
          <w:marLeft w:val="0"/>
          <w:marRight w:val="0"/>
          <w:marTop w:val="0"/>
          <w:marBottom w:val="0"/>
          <w:divBdr>
            <w:top w:val="none" w:sz="0" w:space="0" w:color="auto"/>
            <w:left w:val="none" w:sz="0" w:space="0" w:color="auto"/>
            <w:bottom w:val="none" w:sz="0" w:space="0" w:color="auto"/>
            <w:right w:val="none" w:sz="0" w:space="0" w:color="auto"/>
          </w:divBdr>
        </w:div>
        <w:div w:id="367336671">
          <w:marLeft w:val="0"/>
          <w:marRight w:val="0"/>
          <w:marTop w:val="0"/>
          <w:marBottom w:val="0"/>
          <w:divBdr>
            <w:top w:val="none" w:sz="0" w:space="0" w:color="auto"/>
            <w:left w:val="none" w:sz="0" w:space="0" w:color="auto"/>
            <w:bottom w:val="none" w:sz="0" w:space="0" w:color="auto"/>
            <w:right w:val="none" w:sz="0" w:space="0" w:color="auto"/>
          </w:divBdr>
        </w:div>
        <w:div w:id="1180005355">
          <w:marLeft w:val="0"/>
          <w:marRight w:val="0"/>
          <w:marTop w:val="0"/>
          <w:marBottom w:val="0"/>
          <w:divBdr>
            <w:top w:val="none" w:sz="0" w:space="0" w:color="auto"/>
            <w:left w:val="none" w:sz="0" w:space="0" w:color="auto"/>
            <w:bottom w:val="none" w:sz="0" w:space="0" w:color="auto"/>
            <w:right w:val="none" w:sz="0" w:space="0" w:color="auto"/>
          </w:divBdr>
        </w:div>
        <w:div w:id="747073101">
          <w:marLeft w:val="0"/>
          <w:marRight w:val="0"/>
          <w:marTop w:val="0"/>
          <w:marBottom w:val="0"/>
          <w:divBdr>
            <w:top w:val="none" w:sz="0" w:space="0" w:color="auto"/>
            <w:left w:val="none" w:sz="0" w:space="0" w:color="auto"/>
            <w:bottom w:val="none" w:sz="0" w:space="0" w:color="auto"/>
            <w:right w:val="none" w:sz="0" w:space="0" w:color="auto"/>
          </w:divBdr>
        </w:div>
        <w:div w:id="936670254">
          <w:marLeft w:val="0"/>
          <w:marRight w:val="0"/>
          <w:marTop w:val="0"/>
          <w:marBottom w:val="0"/>
          <w:divBdr>
            <w:top w:val="none" w:sz="0" w:space="0" w:color="auto"/>
            <w:left w:val="none" w:sz="0" w:space="0" w:color="auto"/>
            <w:bottom w:val="none" w:sz="0" w:space="0" w:color="auto"/>
            <w:right w:val="none" w:sz="0" w:space="0" w:color="auto"/>
          </w:divBdr>
        </w:div>
        <w:div w:id="837116323">
          <w:marLeft w:val="0"/>
          <w:marRight w:val="0"/>
          <w:marTop w:val="0"/>
          <w:marBottom w:val="0"/>
          <w:divBdr>
            <w:top w:val="none" w:sz="0" w:space="0" w:color="auto"/>
            <w:left w:val="none" w:sz="0" w:space="0" w:color="auto"/>
            <w:bottom w:val="none" w:sz="0" w:space="0" w:color="auto"/>
            <w:right w:val="none" w:sz="0" w:space="0" w:color="auto"/>
          </w:divBdr>
        </w:div>
        <w:div w:id="1335835125">
          <w:marLeft w:val="0"/>
          <w:marRight w:val="0"/>
          <w:marTop w:val="0"/>
          <w:marBottom w:val="0"/>
          <w:divBdr>
            <w:top w:val="none" w:sz="0" w:space="0" w:color="auto"/>
            <w:left w:val="none" w:sz="0" w:space="0" w:color="auto"/>
            <w:bottom w:val="none" w:sz="0" w:space="0" w:color="auto"/>
            <w:right w:val="none" w:sz="0" w:space="0" w:color="auto"/>
          </w:divBdr>
        </w:div>
        <w:div w:id="1968469752">
          <w:marLeft w:val="0"/>
          <w:marRight w:val="0"/>
          <w:marTop w:val="0"/>
          <w:marBottom w:val="0"/>
          <w:divBdr>
            <w:top w:val="none" w:sz="0" w:space="0" w:color="auto"/>
            <w:left w:val="none" w:sz="0" w:space="0" w:color="auto"/>
            <w:bottom w:val="none" w:sz="0" w:space="0" w:color="auto"/>
            <w:right w:val="none" w:sz="0" w:space="0" w:color="auto"/>
          </w:divBdr>
        </w:div>
        <w:div w:id="896598084">
          <w:marLeft w:val="0"/>
          <w:marRight w:val="0"/>
          <w:marTop w:val="0"/>
          <w:marBottom w:val="0"/>
          <w:divBdr>
            <w:top w:val="none" w:sz="0" w:space="0" w:color="auto"/>
            <w:left w:val="none" w:sz="0" w:space="0" w:color="auto"/>
            <w:bottom w:val="none" w:sz="0" w:space="0" w:color="auto"/>
            <w:right w:val="none" w:sz="0" w:space="0" w:color="auto"/>
          </w:divBdr>
        </w:div>
      </w:divsChild>
    </w:div>
    <w:div w:id="1273509678">
      <w:bodyDiv w:val="1"/>
      <w:marLeft w:val="0"/>
      <w:marRight w:val="0"/>
      <w:marTop w:val="0"/>
      <w:marBottom w:val="0"/>
      <w:divBdr>
        <w:top w:val="none" w:sz="0" w:space="0" w:color="auto"/>
        <w:left w:val="none" w:sz="0" w:space="0" w:color="auto"/>
        <w:bottom w:val="none" w:sz="0" w:space="0" w:color="auto"/>
        <w:right w:val="none" w:sz="0" w:space="0" w:color="auto"/>
      </w:divBdr>
      <w:divsChild>
        <w:div w:id="51658478">
          <w:marLeft w:val="576"/>
          <w:marRight w:val="0"/>
          <w:marTop w:val="80"/>
          <w:marBottom w:val="0"/>
          <w:divBdr>
            <w:top w:val="none" w:sz="0" w:space="0" w:color="auto"/>
            <w:left w:val="none" w:sz="0" w:space="0" w:color="auto"/>
            <w:bottom w:val="none" w:sz="0" w:space="0" w:color="auto"/>
            <w:right w:val="none" w:sz="0" w:space="0" w:color="auto"/>
          </w:divBdr>
        </w:div>
        <w:div w:id="1400060105">
          <w:marLeft w:val="576"/>
          <w:marRight w:val="0"/>
          <w:marTop w:val="80"/>
          <w:marBottom w:val="0"/>
          <w:divBdr>
            <w:top w:val="none" w:sz="0" w:space="0" w:color="auto"/>
            <w:left w:val="none" w:sz="0" w:space="0" w:color="auto"/>
            <w:bottom w:val="none" w:sz="0" w:space="0" w:color="auto"/>
            <w:right w:val="none" w:sz="0" w:space="0" w:color="auto"/>
          </w:divBdr>
        </w:div>
        <w:div w:id="514073102">
          <w:marLeft w:val="576"/>
          <w:marRight w:val="0"/>
          <w:marTop w:val="80"/>
          <w:marBottom w:val="0"/>
          <w:divBdr>
            <w:top w:val="none" w:sz="0" w:space="0" w:color="auto"/>
            <w:left w:val="none" w:sz="0" w:space="0" w:color="auto"/>
            <w:bottom w:val="none" w:sz="0" w:space="0" w:color="auto"/>
            <w:right w:val="none" w:sz="0" w:space="0" w:color="auto"/>
          </w:divBdr>
        </w:div>
        <w:div w:id="321394989">
          <w:marLeft w:val="576"/>
          <w:marRight w:val="0"/>
          <w:marTop w:val="80"/>
          <w:marBottom w:val="0"/>
          <w:divBdr>
            <w:top w:val="none" w:sz="0" w:space="0" w:color="auto"/>
            <w:left w:val="none" w:sz="0" w:space="0" w:color="auto"/>
            <w:bottom w:val="none" w:sz="0" w:space="0" w:color="auto"/>
            <w:right w:val="none" w:sz="0" w:space="0" w:color="auto"/>
          </w:divBdr>
        </w:div>
        <w:div w:id="1676689794">
          <w:marLeft w:val="576"/>
          <w:marRight w:val="0"/>
          <w:marTop w:val="80"/>
          <w:marBottom w:val="0"/>
          <w:divBdr>
            <w:top w:val="none" w:sz="0" w:space="0" w:color="auto"/>
            <w:left w:val="none" w:sz="0" w:space="0" w:color="auto"/>
            <w:bottom w:val="none" w:sz="0" w:space="0" w:color="auto"/>
            <w:right w:val="none" w:sz="0" w:space="0" w:color="auto"/>
          </w:divBdr>
        </w:div>
        <w:div w:id="970750954">
          <w:marLeft w:val="576"/>
          <w:marRight w:val="0"/>
          <w:marTop w:val="80"/>
          <w:marBottom w:val="0"/>
          <w:divBdr>
            <w:top w:val="none" w:sz="0" w:space="0" w:color="auto"/>
            <w:left w:val="none" w:sz="0" w:space="0" w:color="auto"/>
            <w:bottom w:val="none" w:sz="0" w:space="0" w:color="auto"/>
            <w:right w:val="none" w:sz="0" w:space="0" w:color="auto"/>
          </w:divBdr>
        </w:div>
        <w:div w:id="1913007903">
          <w:marLeft w:val="576"/>
          <w:marRight w:val="0"/>
          <w:marTop w:val="80"/>
          <w:marBottom w:val="0"/>
          <w:divBdr>
            <w:top w:val="none" w:sz="0" w:space="0" w:color="auto"/>
            <w:left w:val="none" w:sz="0" w:space="0" w:color="auto"/>
            <w:bottom w:val="none" w:sz="0" w:space="0" w:color="auto"/>
            <w:right w:val="none" w:sz="0" w:space="0" w:color="auto"/>
          </w:divBdr>
        </w:div>
      </w:divsChild>
    </w:div>
    <w:div w:id="1469277056">
      <w:bodyDiv w:val="1"/>
      <w:marLeft w:val="0"/>
      <w:marRight w:val="0"/>
      <w:marTop w:val="0"/>
      <w:marBottom w:val="0"/>
      <w:divBdr>
        <w:top w:val="none" w:sz="0" w:space="0" w:color="auto"/>
        <w:left w:val="none" w:sz="0" w:space="0" w:color="auto"/>
        <w:bottom w:val="none" w:sz="0" w:space="0" w:color="auto"/>
        <w:right w:val="none" w:sz="0" w:space="0" w:color="auto"/>
      </w:divBdr>
      <w:divsChild>
        <w:div w:id="178085496">
          <w:marLeft w:val="576"/>
          <w:marRight w:val="0"/>
          <w:marTop w:val="80"/>
          <w:marBottom w:val="0"/>
          <w:divBdr>
            <w:top w:val="none" w:sz="0" w:space="0" w:color="auto"/>
            <w:left w:val="none" w:sz="0" w:space="0" w:color="auto"/>
            <w:bottom w:val="none" w:sz="0" w:space="0" w:color="auto"/>
            <w:right w:val="none" w:sz="0" w:space="0" w:color="auto"/>
          </w:divBdr>
        </w:div>
        <w:div w:id="925267452">
          <w:marLeft w:val="576"/>
          <w:marRight w:val="0"/>
          <w:marTop w:val="80"/>
          <w:marBottom w:val="0"/>
          <w:divBdr>
            <w:top w:val="none" w:sz="0" w:space="0" w:color="auto"/>
            <w:left w:val="none" w:sz="0" w:space="0" w:color="auto"/>
            <w:bottom w:val="none" w:sz="0" w:space="0" w:color="auto"/>
            <w:right w:val="none" w:sz="0" w:space="0" w:color="auto"/>
          </w:divBdr>
        </w:div>
        <w:div w:id="1622107629">
          <w:marLeft w:val="576"/>
          <w:marRight w:val="0"/>
          <w:marTop w:val="80"/>
          <w:marBottom w:val="0"/>
          <w:divBdr>
            <w:top w:val="none" w:sz="0" w:space="0" w:color="auto"/>
            <w:left w:val="none" w:sz="0" w:space="0" w:color="auto"/>
            <w:bottom w:val="none" w:sz="0" w:space="0" w:color="auto"/>
            <w:right w:val="none" w:sz="0" w:space="0" w:color="auto"/>
          </w:divBdr>
        </w:div>
      </w:divsChild>
    </w:div>
    <w:div w:id="1828011154">
      <w:bodyDiv w:val="1"/>
      <w:marLeft w:val="0"/>
      <w:marRight w:val="0"/>
      <w:marTop w:val="0"/>
      <w:marBottom w:val="0"/>
      <w:divBdr>
        <w:top w:val="none" w:sz="0" w:space="0" w:color="auto"/>
        <w:left w:val="none" w:sz="0" w:space="0" w:color="auto"/>
        <w:bottom w:val="none" w:sz="0" w:space="0" w:color="auto"/>
        <w:right w:val="none" w:sz="0" w:space="0" w:color="auto"/>
      </w:divBdr>
      <w:divsChild>
        <w:div w:id="1037975703">
          <w:marLeft w:val="576"/>
          <w:marRight w:val="0"/>
          <w:marTop w:val="80"/>
          <w:marBottom w:val="0"/>
          <w:divBdr>
            <w:top w:val="none" w:sz="0" w:space="0" w:color="auto"/>
            <w:left w:val="none" w:sz="0" w:space="0" w:color="auto"/>
            <w:bottom w:val="none" w:sz="0" w:space="0" w:color="auto"/>
            <w:right w:val="none" w:sz="0" w:space="0" w:color="auto"/>
          </w:divBdr>
        </w:div>
        <w:div w:id="2115053003">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vepedia.gr/index.php/%CE%9A%CE%B1%CF%84%CE%B1%CF%80%CE%AD%CE%BB%CF%84%CE%B7%CF%8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bp.blogspot.com/_QMD3uDrxxgM/Sd5TFrhLnSI/AAAAAAAADQ8/bMsBMiWa6Mw/s1600-h/%CE%A1%CE%BF%CF%8D%CE%BC%CE%B5%CE%BB%CE%B7+%CE%A7%CE%B9%CF%83%CE%AC%CF%81.jpg" TargetMode="External"/><Relationship Id="rId11" Type="http://schemas.openxmlformats.org/officeDocument/2006/relationships/theme" Target="theme/theme1.xml"/><Relationship Id="rId5" Type="http://schemas.openxmlformats.org/officeDocument/2006/relationships/hyperlink" Target="http://egpaid.blogspot.com/2009/04/blog-post_09.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3378</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Stavros</dc:creator>
  <cp:lastModifiedBy>Χρήστης των Windows</cp:lastModifiedBy>
  <cp:revision>2</cp:revision>
  <dcterms:created xsi:type="dcterms:W3CDTF">2020-05-07T06:12:00Z</dcterms:created>
  <dcterms:modified xsi:type="dcterms:W3CDTF">2020-05-07T06:12:00Z</dcterms:modified>
</cp:coreProperties>
</file>